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Используя эти простые советы, Вы сможете помочь ребенку с радостью получать знания.</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1. Не говорите о школе плохо, не критикуйте учителей в присутствии детей. </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2. Не спешите обвинять учителя в отсутствии индивидуального подхода, задумайтесь над линией своего поведения.</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3. 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4. В случае конфликтной ситуации в школе постарайтесь установить её, не обсуждая все подробности с ребёнком.</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5. Следите, чтобы ваш ребёнок вовремя ложился спать. Не выспавшийся ребёнок на уроке – грустное зрелище.</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6. Пусть ребенок видит, что вы интересуетесь его заданиями, книгами, которые он приносит из школы.</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7. Читайте сами, пусть ребёнок видит, что свободное время вы проводите за книгами, а не у телевизора.</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8. 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9.В школе ваш ребёнок может столкнуться с очень критическим отношением к себе. Помогите ему не утратить веры в себя.</w:t>
      </w:r>
    </w:p>
    <w:p w:rsidR="006D3EC4" w:rsidRPr="006D3EC4" w:rsidRDefault="006D3EC4" w:rsidP="006D3EC4">
      <w:pPr>
        <w:numPr>
          <w:ilvl w:val="0"/>
          <w:numId w:val="1"/>
        </w:numPr>
        <w:spacing w:after="0" w:line="240" w:lineRule="auto"/>
        <w:ind w:left="0"/>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10.Принимайте участие в жизни класса и школы. </w:t>
      </w:r>
      <w:r w:rsidRPr="006D3EC4">
        <w:rPr>
          <w:rFonts w:ascii="Times New Roman" w:eastAsia="Times New Roman" w:hAnsi="Times New Roman" w:cs="Times New Roman"/>
          <w:b/>
          <w:bCs/>
          <w:sz w:val="24"/>
          <w:szCs w:val="24"/>
          <w:bdr w:val="none" w:sz="0" w:space="0" w:color="auto" w:frame="1"/>
          <w:lang w:eastAsia="ru-RU"/>
        </w:rPr>
        <w:t>Ребёнку приятно, если его школа станет частью вашей жизни.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noProof/>
          <w:sz w:val="24"/>
          <w:szCs w:val="24"/>
          <w:lang w:eastAsia="ru-RU"/>
        </w:rPr>
        <w:drawing>
          <wp:inline distT="0" distB="0" distL="0" distR="0" wp14:anchorId="4CA18CAC" wp14:editId="6C9E8FBA">
            <wp:extent cx="1704975" cy="1524000"/>
            <wp:effectExtent l="0" t="0" r="9525" b="0"/>
            <wp:docPr id="1" name="Рисунок 1" descr="https://static.wixstatic.com/media/9b6720_3b47f742971849d69aa947a6298d7213.jpg/v1/fill/w_179,h_160,al_c,q_80,usm_0.66_1.00_0.01,enc_auto/9b6720_3b47f742971849d69aa947a6298d7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9b6720_3b47f742971849d69aa947a6298d7213.jpg/v1/fill/w_179,h_160,al_c,q_80,usm_0.66_1.00_0.01,enc_auto/9b6720_3b47f742971849d69aa947a6298d72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524000"/>
                    </a:xfrm>
                    <a:prstGeom prst="rect">
                      <a:avLst/>
                    </a:prstGeom>
                    <a:noFill/>
                    <a:ln>
                      <a:noFill/>
                    </a:ln>
                  </pic:spPr>
                </pic:pic>
              </a:graphicData>
            </a:graphic>
          </wp:inline>
        </w:drawing>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noProof/>
          <w:sz w:val="24"/>
          <w:szCs w:val="24"/>
          <w:lang w:eastAsia="ru-RU"/>
        </w:rPr>
        <w:drawing>
          <wp:inline distT="0" distB="0" distL="0" distR="0" wp14:anchorId="123792CD" wp14:editId="7907859B">
            <wp:extent cx="1609725" cy="1524000"/>
            <wp:effectExtent l="0" t="0" r="9525" b="0"/>
            <wp:docPr id="2" name="Рисунок 2" descr="https://static.wixstatic.com/media/9b6720_7e78a5a5ff6c4f65bc8f73f2deec407e.jpg/v1/fill/w_169,h_160,al_c,q_80,usm_0.66_1.00_0.01,enc_auto/9b6720_7e78a5a5ff6c4f65bc8f73f2deec4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9b6720_7e78a5a5ff6c4f65bc8f73f2deec407e.jpg/v1/fill/w_169,h_160,al_c,q_80,usm_0.66_1.00_0.01,enc_auto/9b6720_7e78a5a5ff6c4f65bc8f73f2deec40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524000"/>
                    </a:xfrm>
                    <a:prstGeom prst="rect">
                      <a:avLst/>
                    </a:prstGeom>
                    <a:noFill/>
                    <a:ln>
                      <a:noFill/>
                    </a:ln>
                  </pic:spPr>
                </pic:pic>
              </a:graphicData>
            </a:graphic>
          </wp:inline>
        </w:drawing>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noProof/>
          <w:sz w:val="24"/>
          <w:szCs w:val="24"/>
          <w:lang w:eastAsia="ru-RU"/>
        </w:rPr>
        <w:drawing>
          <wp:inline distT="0" distB="0" distL="0" distR="0" wp14:anchorId="258E02E4" wp14:editId="5411BB98">
            <wp:extent cx="1800225" cy="1143000"/>
            <wp:effectExtent l="0" t="0" r="9525" b="0"/>
            <wp:docPr id="3" name="Рисунок 3" descr="https://static.wixstatic.com/media/9b6720_cfff67787ab148ca8365b5c51f733775.jpg/v1/fill/w_189,h_120,al_c,q_80,usm_0.66_1.00_0.01,enc_auto/9b6720_cfff67787ab148ca8365b5c51f73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9b6720_cfff67787ab148ca8365b5c51f733775.jpg/v1/fill/w_189,h_120,al_c,q_80,usm_0.66_1.00_0.01,enc_auto/9b6720_cfff67787ab148ca8365b5c51f7337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p w:rsidR="006D3EC4" w:rsidRPr="006D3EC4" w:rsidRDefault="006D3EC4" w:rsidP="006D3EC4">
      <w:pPr>
        <w:spacing w:after="0" w:line="336" w:lineRule="atLeast"/>
        <w:jc w:val="center"/>
        <w:textAlignment w:val="baseline"/>
        <w:rPr>
          <w:rFonts w:ascii="Times New Roman" w:eastAsia="Times New Roman" w:hAnsi="Times New Roman" w:cs="Times New Roman"/>
          <w:sz w:val="50"/>
          <w:szCs w:val="50"/>
          <w:lang w:eastAsia="ru-RU"/>
        </w:rPr>
      </w:pPr>
      <w:r w:rsidRPr="006D3EC4">
        <w:rPr>
          <w:rFonts w:ascii="Times New Roman" w:eastAsia="Times New Roman" w:hAnsi="Times New Roman" w:cs="Times New Roman"/>
          <w:color w:val="3E569E"/>
          <w:sz w:val="50"/>
          <w:szCs w:val="50"/>
          <w:bdr w:val="none" w:sz="0" w:space="0" w:color="auto" w:frame="1"/>
          <w:lang w:eastAsia="ru-RU"/>
        </w:rPr>
        <w:t>Как помочь детям безопасно пользоваться</w:t>
      </w:r>
    </w:p>
    <w:p w:rsidR="006D3EC4" w:rsidRPr="006D3EC4" w:rsidRDefault="006D3EC4" w:rsidP="006D3EC4">
      <w:pPr>
        <w:spacing w:after="0" w:line="336" w:lineRule="atLeast"/>
        <w:jc w:val="center"/>
        <w:textAlignment w:val="baseline"/>
        <w:rPr>
          <w:rFonts w:ascii="Times New Roman" w:eastAsia="Times New Roman" w:hAnsi="Times New Roman" w:cs="Times New Roman"/>
          <w:sz w:val="50"/>
          <w:szCs w:val="50"/>
          <w:lang w:eastAsia="ru-RU"/>
        </w:rPr>
      </w:pPr>
      <w:r w:rsidRPr="006D3EC4">
        <w:rPr>
          <w:rFonts w:ascii="Times New Roman" w:eastAsia="Times New Roman" w:hAnsi="Times New Roman" w:cs="Times New Roman"/>
          <w:color w:val="3E569E"/>
          <w:sz w:val="50"/>
          <w:szCs w:val="50"/>
          <w:bdr w:val="none" w:sz="0" w:space="0" w:color="auto" w:frame="1"/>
          <w:lang w:eastAsia="ru-RU"/>
        </w:rPr>
        <w:t>сайтами социальных сетей</w:t>
      </w:r>
    </w:p>
    <w:p w:rsidR="006D3EC4" w:rsidRPr="006D3EC4" w:rsidRDefault="006D3EC4" w:rsidP="006D3EC4">
      <w:pPr>
        <w:spacing w:after="0" w:line="336" w:lineRule="atLeast"/>
        <w:textAlignment w:val="baseline"/>
        <w:rPr>
          <w:rFonts w:ascii="Times New Roman" w:eastAsia="Times New Roman" w:hAnsi="Times New Roman" w:cs="Times New Roman"/>
          <w:sz w:val="21"/>
          <w:szCs w:val="21"/>
          <w:lang w:eastAsia="ru-RU"/>
        </w:rPr>
      </w:pPr>
      <w:r w:rsidRPr="006D3EC4">
        <w:rPr>
          <w:rFonts w:ascii="Times New Roman" w:eastAsia="Times New Roman" w:hAnsi="Times New Roman" w:cs="Times New Roman"/>
          <w:sz w:val="21"/>
          <w:szCs w:val="21"/>
          <w:lang w:eastAsia="ru-RU"/>
        </w:rPr>
        <w:t> </w:t>
      </w:r>
    </w:p>
    <w:p w:rsidR="006D3EC4" w:rsidRPr="006D3EC4" w:rsidRDefault="006D3EC4" w:rsidP="006D3EC4">
      <w:pPr>
        <w:spacing w:after="0" w:line="336" w:lineRule="atLeast"/>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lastRenderedPageBreak/>
        <w:t xml:space="preserve">Каждый вечер в </w:t>
      </w:r>
      <w:proofErr w:type="gramStart"/>
      <w:r w:rsidRPr="006D3EC4">
        <w:rPr>
          <w:rFonts w:ascii="Arial" w:eastAsia="Times New Roman" w:hAnsi="Arial" w:cs="Arial"/>
          <w:sz w:val="24"/>
          <w:szCs w:val="24"/>
          <w:bdr w:val="none" w:sz="0" w:space="0" w:color="auto" w:frame="1"/>
          <w:lang w:eastAsia="ru-RU"/>
        </w:rPr>
        <w:t>миллионах домов</w:t>
      </w:r>
      <w:proofErr w:type="gramEnd"/>
      <w:r w:rsidRPr="006D3EC4">
        <w:rPr>
          <w:rFonts w:ascii="Arial" w:eastAsia="Times New Roman" w:hAnsi="Arial" w:cs="Arial"/>
          <w:sz w:val="24"/>
          <w:szCs w:val="24"/>
          <w:bdr w:val="none" w:sz="0" w:space="0" w:color="auto" w:frame="1"/>
          <w:lang w:eastAsia="ru-RU"/>
        </w:rPr>
        <w:t xml:space="preserve"> по всей стране разыгрывается одна и та же старая пьеса о детях и их домашнем задании. В ней сегодня многие дети могут пользоваться сайтами социальных сетей, предназначенных для детей, такими как </w:t>
      </w:r>
      <w:proofErr w:type="spellStart"/>
      <w:r w:rsidRPr="006D3EC4">
        <w:rPr>
          <w:rFonts w:ascii="Arial" w:eastAsia="Times New Roman" w:hAnsi="Arial" w:cs="Arial"/>
          <w:sz w:val="24"/>
          <w:szCs w:val="24"/>
          <w:bdr w:val="none" w:sz="0" w:space="0" w:color="auto" w:frame="1"/>
          <w:lang w:eastAsia="ru-RU"/>
        </w:rPr>
        <w:t>Webkinz</w:t>
      </w:r>
      <w:proofErr w:type="spellEnd"/>
      <w:r w:rsidRPr="006D3EC4">
        <w:rPr>
          <w:rFonts w:ascii="Arial" w:eastAsia="Times New Roman" w:hAnsi="Arial" w:cs="Arial"/>
          <w:sz w:val="24"/>
          <w:szCs w:val="24"/>
          <w:bdr w:val="none" w:sz="0" w:space="0" w:color="auto" w:frame="1"/>
          <w:lang w:eastAsia="ru-RU"/>
        </w:rPr>
        <w:t xml:space="preserve"> или </w:t>
      </w:r>
      <w:proofErr w:type="spellStart"/>
      <w:r w:rsidRPr="006D3EC4">
        <w:rPr>
          <w:rFonts w:ascii="Arial" w:eastAsia="Times New Roman" w:hAnsi="Arial" w:cs="Arial"/>
          <w:sz w:val="24"/>
          <w:szCs w:val="24"/>
          <w:bdr w:val="none" w:sz="0" w:space="0" w:color="auto" w:frame="1"/>
          <w:lang w:eastAsia="ru-RU"/>
        </w:rPr>
        <w:t>Club</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Penguin</w:t>
      </w:r>
      <w:proofErr w:type="spellEnd"/>
      <w:r w:rsidRPr="006D3EC4">
        <w:rPr>
          <w:rFonts w:ascii="Arial" w:eastAsia="Times New Roman" w:hAnsi="Arial" w:cs="Arial"/>
          <w:sz w:val="24"/>
          <w:szCs w:val="24"/>
          <w:bdr w:val="none" w:sz="0" w:space="0" w:color="auto" w:frame="1"/>
          <w:lang w:eastAsia="ru-RU"/>
        </w:rPr>
        <w:t xml:space="preserve">, или сайтами социальных сетей, предназначенных для взрослых, такими как </w:t>
      </w:r>
      <w:proofErr w:type="spellStart"/>
      <w:r w:rsidRPr="006D3EC4">
        <w:rPr>
          <w:rFonts w:ascii="Arial" w:eastAsia="Times New Roman" w:hAnsi="Arial" w:cs="Arial"/>
          <w:sz w:val="24"/>
          <w:szCs w:val="24"/>
          <w:bdr w:val="none" w:sz="0" w:space="0" w:color="auto" w:frame="1"/>
          <w:lang w:eastAsia="ru-RU"/>
        </w:rPr>
        <w:t>Windows</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Live</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Spaces</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YouTube</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MySpace</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Flickr</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Twitter</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Facebook</w:t>
      </w:r>
      <w:proofErr w:type="spellEnd"/>
      <w:r w:rsidRPr="006D3EC4">
        <w:rPr>
          <w:rFonts w:ascii="Arial" w:eastAsia="Times New Roman" w:hAnsi="Arial" w:cs="Arial"/>
          <w:sz w:val="24"/>
          <w:szCs w:val="24"/>
          <w:bdr w:val="none" w:sz="0" w:space="0" w:color="auto" w:frame="1"/>
          <w:lang w:eastAsia="ru-RU"/>
        </w:rPr>
        <w:t xml:space="preserve"> и другими. </w:t>
      </w:r>
      <w:proofErr w:type="gramStart"/>
      <w:r w:rsidRPr="006D3EC4">
        <w:rPr>
          <w:rFonts w:ascii="Arial" w:eastAsia="Times New Roman" w:hAnsi="Arial" w:cs="Arial"/>
          <w:sz w:val="24"/>
          <w:szCs w:val="24"/>
          <w:bdr w:val="none" w:sz="0" w:space="0" w:color="auto" w:frame="1"/>
          <w:lang w:eastAsia="ru-RU"/>
        </w:rPr>
        <w:t>Что бы они не делали</w:t>
      </w:r>
      <w:proofErr w:type="gramEnd"/>
      <w:r w:rsidRPr="006D3EC4">
        <w:rPr>
          <w:rFonts w:ascii="Arial" w:eastAsia="Times New Roman" w:hAnsi="Arial" w:cs="Arial"/>
          <w:sz w:val="24"/>
          <w:szCs w:val="24"/>
          <w:bdr w:val="none" w:sz="0" w:space="0" w:color="auto" w:frame="1"/>
          <w:lang w:eastAsia="ru-RU"/>
        </w:rPr>
        <w:t>, они должны понимать, что многие из этих веб-страниц могут просматривать кто угодно, кто обладает доступом в Интернет.</w:t>
      </w:r>
      <w:r w:rsidRPr="006D3EC4">
        <w:rPr>
          <w:rFonts w:ascii="Arial" w:eastAsia="Times New Roman" w:hAnsi="Arial" w:cs="Arial"/>
          <w:sz w:val="24"/>
          <w:szCs w:val="24"/>
          <w:bdr w:val="none" w:sz="0" w:space="0" w:color="auto" w:frame="1"/>
          <w:lang w:eastAsia="ru-RU"/>
        </w:rPr>
        <w:br/>
        <w:t>К сожалению, часть информации, которые дети публикуют на своих страницах, может также делать их уязвимыми для </w:t>
      </w:r>
      <w:proofErr w:type="spellStart"/>
      <w:r w:rsidRPr="006D3EC4">
        <w:rPr>
          <w:rFonts w:ascii="Arial" w:eastAsia="Times New Roman" w:hAnsi="Arial" w:cs="Arial"/>
          <w:sz w:val="24"/>
          <w:szCs w:val="24"/>
          <w:bdr w:val="none" w:sz="0" w:space="0" w:color="auto" w:frame="1"/>
          <w:lang w:eastAsia="ru-RU"/>
        </w:rPr>
        <w:t>фишинговых</w:t>
      </w:r>
      <w:proofErr w:type="spellEnd"/>
      <w:r w:rsidRPr="006D3EC4">
        <w:rPr>
          <w:rFonts w:ascii="Arial" w:eastAsia="Times New Roman" w:hAnsi="Arial" w:cs="Arial"/>
          <w:sz w:val="24"/>
          <w:szCs w:val="24"/>
          <w:bdr w:val="none" w:sz="0" w:space="0" w:color="auto" w:frame="1"/>
          <w:lang w:eastAsia="ru-RU"/>
        </w:rPr>
        <w:t xml:space="preserve"> </w:t>
      </w:r>
      <w:proofErr w:type="spellStart"/>
      <w:r w:rsidRPr="006D3EC4">
        <w:rPr>
          <w:rFonts w:ascii="Arial" w:eastAsia="Times New Roman" w:hAnsi="Arial" w:cs="Arial"/>
          <w:sz w:val="24"/>
          <w:szCs w:val="24"/>
          <w:bdr w:val="none" w:sz="0" w:space="0" w:color="auto" w:frame="1"/>
          <w:lang w:eastAsia="ru-RU"/>
        </w:rPr>
        <w:t>сообщений</w:t>
      </w:r>
      <w:proofErr w:type="gramStart"/>
      <w:r w:rsidRPr="006D3EC4">
        <w:rPr>
          <w:rFonts w:ascii="Arial" w:eastAsia="Times New Roman" w:hAnsi="Arial" w:cs="Arial"/>
          <w:sz w:val="24"/>
          <w:szCs w:val="24"/>
          <w:bdr w:val="none" w:sz="0" w:space="0" w:color="auto" w:frame="1"/>
          <w:lang w:eastAsia="ru-RU"/>
        </w:rPr>
        <w:t>,к</w:t>
      </w:r>
      <w:proofErr w:type="gramEnd"/>
      <w:r w:rsidRPr="006D3EC4">
        <w:rPr>
          <w:rFonts w:ascii="Arial" w:eastAsia="Times New Roman" w:hAnsi="Arial" w:cs="Arial"/>
          <w:sz w:val="24"/>
          <w:szCs w:val="24"/>
          <w:bdr w:val="none" w:sz="0" w:space="0" w:color="auto" w:frame="1"/>
          <w:lang w:eastAsia="ru-RU"/>
        </w:rPr>
        <w:t>иберугроз</w:t>
      </w:r>
      <w:proofErr w:type="spellEnd"/>
      <w:r w:rsidRPr="006D3EC4">
        <w:rPr>
          <w:rFonts w:ascii="Arial" w:eastAsia="Times New Roman" w:hAnsi="Arial" w:cs="Arial"/>
          <w:sz w:val="24"/>
          <w:szCs w:val="24"/>
          <w:bdr w:val="none" w:sz="0" w:space="0" w:color="auto" w:frame="1"/>
          <w:lang w:eastAsia="ru-RU"/>
        </w:rPr>
        <w:t xml:space="preserve"> и интернет-похитителей. </w:t>
      </w:r>
      <w:r w:rsidRPr="006D3EC4">
        <w:rPr>
          <w:rFonts w:ascii="Arial" w:eastAsia="Times New Roman" w:hAnsi="Arial" w:cs="Arial"/>
          <w:sz w:val="24"/>
          <w:szCs w:val="24"/>
          <w:bdr w:val="none" w:sz="0" w:space="0" w:color="auto" w:frame="1"/>
          <w:lang w:eastAsia="ru-RU"/>
        </w:rPr>
        <w:br/>
        <w:t>Далее описано несколько способов, как вы можете помочь детям более безопасно пользоватьс</w:t>
      </w:r>
      <w:bookmarkStart w:id="0" w:name="_GoBack"/>
      <w:bookmarkEnd w:id="0"/>
      <w:r w:rsidRPr="006D3EC4">
        <w:rPr>
          <w:rFonts w:ascii="Arial" w:eastAsia="Times New Roman" w:hAnsi="Arial" w:cs="Arial"/>
          <w:sz w:val="24"/>
          <w:szCs w:val="24"/>
          <w:bdr w:val="none" w:sz="0" w:space="0" w:color="auto" w:frame="1"/>
          <w:lang w:eastAsia="ru-RU"/>
        </w:rPr>
        <w:t>я сайтами социальных сетей. </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u w:val="single"/>
          <w:bdr w:val="none" w:sz="0" w:space="0" w:color="auto" w:frame="1"/>
          <w:lang w:eastAsia="ru-RU"/>
        </w:rPr>
        <w:t>1. Поговорите с детьми об опыте их общения в социальных сетях. </w:t>
      </w:r>
      <w:r w:rsidRPr="006D3EC4">
        <w:rPr>
          <w:rFonts w:ascii="Arial" w:eastAsia="Times New Roman" w:hAnsi="Arial" w:cs="Arial"/>
          <w:sz w:val="24"/>
          <w:szCs w:val="24"/>
          <w:bdr w:val="none" w:sz="0" w:space="0" w:color="auto" w:frame="1"/>
          <w:lang w:eastAsia="ru-RU"/>
        </w:rPr>
        <w:br/>
        <w:t>Попросите детей рассказывать вам, если они столкнутся на этих сайтах с чем-либо, что вызывает у них беспокойство, неудобство или страх.</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2. Установите собственные правила пользования Интернетом у вас дома.</w:t>
      </w:r>
      <w:r w:rsidRPr="006D3EC4">
        <w:rPr>
          <w:rFonts w:ascii="Arial" w:eastAsia="Times New Roman" w:hAnsi="Arial" w:cs="Arial"/>
          <w:sz w:val="24"/>
          <w:szCs w:val="24"/>
          <w:bdr w:val="none" w:sz="0" w:space="0" w:color="auto" w:frame="1"/>
          <w:lang w:eastAsia="ru-RU"/>
        </w:rPr>
        <w:br/>
        <w:t>Как только дети начнут самостоятельно пользоваться Интернетом, желательно подготовить список правил пользования Интернетом, которые будут приняты всеми.</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3. Проследите за тем, чтобы дети соблюдали возрастные ограничения на сайте. </w:t>
      </w:r>
      <w:r w:rsidRPr="006D3EC4">
        <w:rPr>
          <w:rFonts w:ascii="Arial" w:eastAsia="Times New Roman" w:hAnsi="Arial" w:cs="Arial"/>
          <w:sz w:val="24"/>
          <w:szCs w:val="24"/>
          <w:bdr w:val="none" w:sz="0" w:space="0" w:color="auto" w:frame="1"/>
          <w:lang w:eastAsia="ru-RU"/>
        </w:rPr>
        <w:t>Рекомендуемый возраст для регистрации на сайтах социальных сетей обычно составляет 13 или более лет.</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4. </w:t>
      </w:r>
      <w:r w:rsidRPr="006D3EC4">
        <w:rPr>
          <w:rFonts w:ascii="Arial" w:eastAsia="Times New Roman" w:hAnsi="Arial" w:cs="Arial"/>
          <w:b/>
          <w:bCs/>
          <w:sz w:val="24"/>
          <w:szCs w:val="24"/>
          <w:u w:val="single"/>
          <w:bdr w:val="none" w:sz="0" w:space="0" w:color="auto" w:frame="1"/>
          <w:lang w:eastAsia="ru-RU"/>
        </w:rPr>
        <w:t>Научитесь пользоваться сайтом.</w:t>
      </w:r>
      <w:r w:rsidRPr="006D3EC4">
        <w:rPr>
          <w:rFonts w:ascii="Arial" w:eastAsia="Times New Roman" w:hAnsi="Arial" w:cs="Arial"/>
          <w:sz w:val="24"/>
          <w:szCs w:val="24"/>
          <w:bdr w:val="none" w:sz="0" w:space="0" w:color="auto" w:frame="1"/>
          <w:lang w:eastAsia="ru-RU"/>
        </w:rPr>
        <w:br/>
        <w:t> Оцените сайты, которые планирует использовать ваш ребенок, и убедитесь, что вы и ваш ребенок понимают политику конфиденциальности и правила поведения.</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5. Настаивайте на том, чтобы дети никогда </w:t>
      </w:r>
      <w:r w:rsidRPr="006D3EC4">
        <w:rPr>
          <w:rFonts w:ascii="Arial" w:eastAsia="Times New Roman" w:hAnsi="Arial" w:cs="Arial"/>
          <w:b/>
          <w:bCs/>
          <w:sz w:val="24"/>
          <w:szCs w:val="24"/>
          <w:u w:val="single"/>
          <w:bdr w:val="none" w:sz="0" w:space="0" w:color="auto" w:frame="1"/>
          <w:lang w:eastAsia="ru-RU"/>
        </w:rPr>
        <w:t>лично не встречались</w:t>
      </w:r>
      <w:r w:rsidRPr="006D3EC4">
        <w:rPr>
          <w:rFonts w:ascii="Arial" w:eastAsia="Times New Roman" w:hAnsi="Arial" w:cs="Arial"/>
          <w:b/>
          <w:bCs/>
          <w:sz w:val="24"/>
          <w:szCs w:val="24"/>
          <w:bdr w:val="none" w:sz="0" w:space="0" w:color="auto" w:frame="1"/>
          <w:lang w:eastAsia="ru-RU"/>
        </w:rPr>
        <w:t> с тем, с кем они общались </w:t>
      </w:r>
      <w:r w:rsidRPr="006D3EC4">
        <w:rPr>
          <w:rFonts w:ascii="Arial" w:eastAsia="Times New Roman" w:hAnsi="Arial" w:cs="Arial"/>
          <w:sz w:val="24"/>
          <w:szCs w:val="24"/>
          <w:bdr w:val="none" w:sz="0" w:space="0" w:color="auto" w:frame="1"/>
          <w:lang w:eastAsia="ru-RU"/>
        </w:rPr>
        <w:t>только по Интернету, и просите их общаться только с теми, кого они знают лично.</w:t>
      </w:r>
      <w:r w:rsidRPr="006D3EC4">
        <w:rPr>
          <w:rFonts w:ascii="Arial" w:eastAsia="Times New Roman" w:hAnsi="Arial" w:cs="Arial"/>
          <w:sz w:val="24"/>
          <w:szCs w:val="24"/>
          <w:bdr w:val="none" w:sz="0" w:space="0" w:color="auto" w:frame="1"/>
          <w:lang w:eastAsia="ru-RU"/>
        </w:rPr>
        <w:br/>
        <w:t> Дети подвергаются реальной опасности во время личной встречи с незнакомыми людьми, с которыми они общались только по сети.</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6. Убедитесь в том, что ваши дети не указывают свои полные имена.</w:t>
      </w:r>
      <w:r w:rsidRPr="006D3EC4">
        <w:rPr>
          <w:rFonts w:ascii="Arial" w:eastAsia="Times New Roman" w:hAnsi="Arial" w:cs="Arial"/>
          <w:sz w:val="24"/>
          <w:szCs w:val="24"/>
          <w:bdr w:val="none" w:sz="0" w:space="0" w:color="auto" w:frame="1"/>
          <w:lang w:eastAsia="ru-RU"/>
        </w:rPr>
        <w:br/>
        <w:t xml:space="preserve"> Проследите за тем, чтобы дети использовали только свои имена или псевдонимы, но никогда не использовали псевдонимы, которые бы </w:t>
      </w:r>
      <w:proofErr w:type="gramStart"/>
      <w:r w:rsidRPr="006D3EC4">
        <w:rPr>
          <w:rFonts w:ascii="Arial" w:eastAsia="Times New Roman" w:hAnsi="Arial" w:cs="Arial"/>
          <w:sz w:val="24"/>
          <w:szCs w:val="24"/>
          <w:bdr w:val="none" w:sz="0" w:space="0" w:color="auto" w:frame="1"/>
          <w:lang w:eastAsia="ru-RU"/>
        </w:rPr>
        <w:t>вызывали ненужное внимание</w:t>
      </w:r>
      <w:proofErr w:type="gramEnd"/>
      <w:r w:rsidRPr="006D3EC4">
        <w:rPr>
          <w:rFonts w:ascii="Arial" w:eastAsia="Times New Roman" w:hAnsi="Arial" w:cs="Arial"/>
          <w:sz w:val="24"/>
          <w:szCs w:val="24"/>
          <w:bdr w:val="none" w:sz="0" w:space="0" w:color="auto" w:frame="1"/>
          <w:lang w:eastAsia="ru-RU"/>
        </w:rPr>
        <w:t>.</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7. Опасайтесь наличия в профиле ребенка </w:t>
      </w:r>
      <w:r w:rsidRPr="006D3EC4">
        <w:rPr>
          <w:rFonts w:ascii="Arial" w:eastAsia="Times New Roman" w:hAnsi="Arial" w:cs="Arial"/>
          <w:b/>
          <w:bCs/>
          <w:sz w:val="24"/>
          <w:szCs w:val="24"/>
          <w:u w:val="single"/>
          <w:bdr w:val="none" w:sz="0" w:space="0" w:color="auto" w:frame="1"/>
          <w:lang w:eastAsia="ru-RU"/>
        </w:rPr>
        <w:t>информации</w:t>
      </w:r>
      <w:r w:rsidRPr="006D3EC4">
        <w:rPr>
          <w:rFonts w:ascii="Arial" w:eastAsia="Times New Roman" w:hAnsi="Arial" w:cs="Arial"/>
          <w:b/>
          <w:bCs/>
          <w:sz w:val="24"/>
          <w:szCs w:val="24"/>
          <w:bdr w:val="none" w:sz="0" w:space="0" w:color="auto" w:frame="1"/>
          <w:lang w:eastAsia="ru-RU"/>
        </w:rPr>
        <w:t>, по которой можно идентифицировать его личность.</w:t>
      </w:r>
      <w:r w:rsidRPr="006D3EC4">
        <w:rPr>
          <w:rFonts w:ascii="Arial" w:eastAsia="Times New Roman" w:hAnsi="Arial" w:cs="Arial"/>
          <w:sz w:val="24"/>
          <w:szCs w:val="24"/>
          <w:bdr w:val="none" w:sz="0" w:space="0" w:color="auto" w:frame="1"/>
          <w:lang w:eastAsia="ru-RU"/>
        </w:rPr>
        <w:br/>
        <w:t> На многих сайтах социальных сетей дети могут присоединяться к общественным группам, включающих учеников определенной школы. </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8. Постарайтесь выбрать сайт, который не столь широко используется.</w:t>
      </w:r>
      <w:r w:rsidRPr="006D3EC4">
        <w:rPr>
          <w:rFonts w:ascii="Arial" w:eastAsia="Times New Roman" w:hAnsi="Arial" w:cs="Arial"/>
          <w:sz w:val="24"/>
          <w:szCs w:val="24"/>
          <w:bdr w:val="none" w:sz="0" w:space="0" w:color="auto" w:frame="1"/>
          <w:lang w:eastAsia="ru-RU"/>
        </w:rPr>
        <w:t>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w:t>
      </w:r>
    </w:p>
    <w:p w:rsidR="006D3EC4" w:rsidRPr="006D3EC4" w:rsidRDefault="006D3EC4" w:rsidP="006D3EC4">
      <w:pPr>
        <w:spacing w:after="0" w:line="336" w:lineRule="atLeast"/>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lastRenderedPageBreak/>
        <w:t>9. Следите за </w:t>
      </w:r>
      <w:r w:rsidRPr="006D3EC4">
        <w:rPr>
          <w:rFonts w:ascii="Arial" w:eastAsia="Times New Roman" w:hAnsi="Arial" w:cs="Arial"/>
          <w:b/>
          <w:bCs/>
          <w:sz w:val="24"/>
          <w:szCs w:val="24"/>
          <w:u w:val="single"/>
          <w:bdr w:val="none" w:sz="0" w:space="0" w:color="auto" w:frame="1"/>
          <w:lang w:eastAsia="ru-RU"/>
        </w:rPr>
        <w:t>деталями на фотографиях</w:t>
      </w:r>
      <w:r w:rsidRPr="006D3EC4">
        <w:rPr>
          <w:rFonts w:ascii="Arial" w:eastAsia="Times New Roman" w:hAnsi="Arial" w:cs="Arial"/>
          <w:b/>
          <w:bCs/>
          <w:sz w:val="24"/>
          <w:szCs w:val="24"/>
          <w:bdr w:val="none" w:sz="0" w:space="0" w:color="auto" w:frame="1"/>
          <w:lang w:eastAsia="ru-RU"/>
        </w:rPr>
        <w:t>.</w:t>
      </w:r>
      <w:r w:rsidRPr="006D3EC4">
        <w:rPr>
          <w:rFonts w:ascii="Arial" w:eastAsia="Times New Roman" w:hAnsi="Arial" w:cs="Arial"/>
          <w:sz w:val="24"/>
          <w:szCs w:val="24"/>
          <w:bdr w:val="none" w:sz="0" w:space="0" w:color="auto" w:frame="1"/>
          <w:lang w:eastAsia="ru-RU"/>
        </w:rPr>
        <w:br/>
        <w:t> Объясните детям, что фотографии могут раскрывать много личной информации.</w:t>
      </w:r>
    </w:p>
    <w:p w:rsidR="006D3EC4" w:rsidRPr="006D3EC4" w:rsidRDefault="006D3EC4" w:rsidP="006D3EC4">
      <w:pPr>
        <w:spacing w:after="0" w:line="336" w:lineRule="atLeast"/>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10. Предостерегите своего ребенка относительно выражения своих эмоций перед незнакомцами.</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11. Расскажите детям об </w:t>
      </w:r>
      <w:proofErr w:type="gramStart"/>
      <w:r w:rsidRPr="006D3EC4">
        <w:rPr>
          <w:rFonts w:ascii="Arial" w:eastAsia="Times New Roman" w:hAnsi="Arial" w:cs="Arial"/>
          <w:b/>
          <w:bCs/>
          <w:sz w:val="24"/>
          <w:szCs w:val="24"/>
          <w:u w:val="single"/>
          <w:bdr w:val="none" w:sz="0" w:space="0" w:color="auto" w:frame="1"/>
          <w:lang w:eastAsia="ru-RU"/>
        </w:rPr>
        <w:t>интернет-угрозах</w:t>
      </w:r>
      <w:proofErr w:type="gramEnd"/>
      <w:r w:rsidRPr="006D3EC4">
        <w:rPr>
          <w:rFonts w:ascii="Arial" w:eastAsia="Times New Roman" w:hAnsi="Arial" w:cs="Arial"/>
          <w:b/>
          <w:bCs/>
          <w:sz w:val="24"/>
          <w:szCs w:val="24"/>
          <w:u w:val="single"/>
          <w:bdr w:val="none" w:sz="0" w:space="0" w:color="auto" w:frame="1"/>
          <w:lang w:eastAsia="ru-RU"/>
        </w:rPr>
        <w:t>.</w:t>
      </w:r>
      <w:r w:rsidRPr="006D3EC4">
        <w:rPr>
          <w:rFonts w:ascii="Arial" w:eastAsia="Times New Roman" w:hAnsi="Arial" w:cs="Arial"/>
          <w:b/>
          <w:bCs/>
          <w:sz w:val="24"/>
          <w:szCs w:val="24"/>
          <w:bdr w:val="none" w:sz="0" w:space="0" w:color="auto" w:frame="1"/>
          <w:lang w:eastAsia="ru-RU"/>
        </w:rPr>
        <w:t> </w:t>
      </w:r>
      <w:r w:rsidRPr="006D3EC4">
        <w:rPr>
          <w:rFonts w:ascii="Arial" w:eastAsia="Times New Roman" w:hAnsi="Arial" w:cs="Arial"/>
          <w:sz w:val="24"/>
          <w:szCs w:val="24"/>
          <w:bdr w:val="none" w:sz="0" w:space="0" w:color="auto" w:frame="1"/>
          <w:lang w:eastAsia="ru-RU"/>
        </w:rPr>
        <w:br/>
        <w:t>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w:t>
      </w:r>
      <w:r w:rsidRPr="006D3EC4">
        <w:rPr>
          <w:rFonts w:ascii="Arial" w:eastAsia="Times New Roman" w:hAnsi="Arial" w:cs="Arial"/>
          <w:sz w:val="24"/>
          <w:szCs w:val="24"/>
          <w:bdr w:val="none" w:sz="0" w:space="0" w:color="auto" w:frame="1"/>
          <w:lang w:eastAsia="ru-RU"/>
        </w:rPr>
        <w:br/>
      </w:r>
      <w:r w:rsidRPr="006D3EC4">
        <w:rPr>
          <w:rFonts w:ascii="Arial" w:eastAsia="Times New Roman" w:hAnsi="Arial" w:cs="Arial"/>
          <w:b/>
          <w:bCs/>
          <w:sz w:val="24"/>
          <w:szCs w:val="24"/>
          <w:bdr w:val="none" w:sz="0" w:space="0" w:color="auto" w:frame="1"/>
          <w:lang w:eastAsia="ru-RU"/>
        </w:rPr>
        <w:t>12. Удаление страницы вашего ребенка. </w:t>
      </w:r>
    </w:p>
    <w:p w:rsidR="006D3EC4" w:rsidRPr="006D3EC4" w:rsidRDefault="006D3EC4" w:rsidP="006D3EC4">
      <w:pPr>
        <w:spacing w:after="0" w:line="336" w:lineRule="atLeast"/>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Если ваши дети откажутся следовать установленным правилам, которые предназначены для их </w:t>
      </w:r>
      <w:proofErr w:type="gramStart"/>
      <w:r w:rsidRPr="006D3EC4">
        <w:rPr>
          <w:rFonts w:ascii="Arial" w:eastAsia="Times New Roman" w:hAnsi="Arial" w:cs="Arial"/>
          <w:sz w:val="24"/>
          <w:szCs w:val="24"/>
          <w:bdr w:val="none" w:sz="0" w:space="0" w:color="auto" w:frame="1"/>
          <w:lang w:eastAsia="ru-RU"/>
        </w:rPr>
        <w:t>безопасности</w:t>
      </w:r>
      <w:proofErr w:type="gramEnd"/>
      <w:r w:rsidRPr="006D3EC4">
        <w:rPr>
          <w:rFonts w:ascii="Arial" w:eastAsia="Times New Roman" w:hAnsi="Arial" w:cs="Arial"/>
          <w:sz w:val="24"/>
          <w:szCs w:val="24"/>
          <w:bdr w:val="none" w:sz="0" w:space="0" w:color="auto" w:frame="1"/>
          <w:lang w:eastAsia="ru-RU"/>
        </w:rPr>
        <w:t xml:space="preserve">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w:t>
      </w:r>
    </w:p>
    <w:p w:rsidR="006D3EC4" w:rsidRPr="006D3EC4" w:rsidRDefault="006D3EC4" w:rsidP="006D3EC4">
      <w:pPr>
        <w:spacing w:after="0" w:line="240" w:lineRule="auto"/>
        <w:textAlignment w:val="baseline"/>
        <w:rPr>
          <w:rFonts w:ascii="Times New Roman" w:eastAsia="Times New Roman" w:hAnsi="Times New Roman" w:cs="Times New Roman"/>
          <w:sz w:val="21"/>
          <w:szCs w:val="21"/>
          <w:lang w:eastAsia="ru-RU"/>
        </w:rPr>
      </w:pPr>
      <w:r w:rsidRPr="006D3EC4">
        <w:rPr>
          <w:rFonts w:ascii="Times New Roman" w:eastAsia="Times New Roman" w:hAnsi="Times New Roman" w:cs="Times New Roman"/>
          <w:sz w:val="21"/>
          <w:szCs w:val="21"/>
          <w:lang w:eastAsia="ru-RU"/>
        </w:rPr>
        <w:t> </w:t>
      </w:r>
    </w:p>
    <w:p w:rsidR="006D3EC4" w:rsidRPr="006D3EC4" w:rsidRDefault="006D3EC4" w:rsidP="006D3EC4">
      <w:pPr>
        <w:spacing w:after="0" w:line="240" w:lineRule="auto"/>
        <w:textAlignment w:val="baseline"/>
        <w:rPr>
          <w:rFonts w:ascii="Times New Roman" w:eastAsia="Times New Roman" w:hAnsi="Times New Roman" w:cs="Times New Roman"/>
          <w:sz w:val="21"/>
          <w:szCs w:val="21"/>
          <w:lang w:eastAsia="ru-RU"/>
        </w:rPr>
      </w:pPr>
      <w:r w:rsidRPr="006D3EC4">
        <w:rPr>
          <w:rFonts w:ascii="Times New Roman" w:eastAsia="Times New Roman" w:hAnsi="Times New Roman" w:cs="Times New Roman"/>
          <w:sz w:val="21"/>
          <w:szCs w:val="21"/>
          <w:lang w:eastAsia="ru-RU"/>
        </w:rPr>
        <w:t> </w:t>
      </w:r>
    </w:p>
    <w:p w:rsidR="006D3EC4" w:rsidRPr="006D3EC4" w:rsidRDefault="006D3EC4" w:rsidP="006D3EC4">
      <w:pPr>
        <w:spacing w:after="0" w:line="240" w:lineRule="auto"/>
        <w:jc w:val="center"/>
        <w:textAlignment w:val="baseline"/>
        <w:rPr>
          <w:rFonts w:ascii="Times New Roman" w:eastAsia="Times New Roman" w:hAnsi="Times New Roman" w:cs="Times New Roman"/>
          <w:sz w:val="54"/>
          <w:szCs w:val="54"/>
          <w:lang w:eastAsia="ru-RU"/>
        </w:rPr>
      </w:pPr>
      <w:r w:rsidRPr="006D3EC4">
        <w:rPr>
          <w:rFonts w:ascii="Times New Roman" w:eastAsia="Times New Roman" w:hAnsi="Times New Roman" w:cs="Times New Roman"/>
          <w:sz w:val="54"/>
          <w:szCs w:val="54"/>
          <w:lang w:eastAsia="ru-RU"/>
        </w:rPr>
        <w:t> </w:t>
      </w:r>
    </w:p>
    <w:p w:rsidR="006D3EC4" w:rsidRPr="006D3EC4" w:rsidRDefault="006D3EC4" w:rsidP="006D3EC4">
      <w:pPr>
        <w:spacing w:after="0" w:line="240" w:lineRule="auto"/>
        <w:jc w:val="center"/>
        <w:textAlignment w:val="baseline"/>
        <w:rPr>
          <w:rFonts w:ascii="Times New Roman" w:eastAsia="Times New Roman" w:hAnsi="Times New Roman" w:cs="Times New Roman"/>
          <w:sz w:val="54"/>
          <w:szCs w:val="54"/>
          <w:lang w:eastAsia="ru-RU"/>
        </w:rPr>
      </w:pPr>
      <w:r w:rsidRPr="006D3EC4">
        <w:rPr>
          <w:rFonts w:ascii="Times New Roman" w:eastAsia="Times New Roman" w:hAnsi="Times New Roman" w:cs="Times New Roman"/>
          <w:b/>
          <w:bCs/>
          <w:sz w:val="54"/>
          <w:szCs w:val="54"/>
          <w:bdr w:val="none" w:sz="0" w:space="0" w:color="auto" w:frame="1"/>
          <w:lang w:eastAsia="ru-RU"/>
        </w:rPr>
        <w:t>Неуспеваемость,</w:t>
      </w:r>
    </w:p>
    <w:p w:rsidR="006D3EC4" w:rsidRPr="006D3EC4" w:rsidRDefault="006D3EC4" w:rsidP="006D3EC4">
      <w:pPr>
        <w:spacing w:after="0" w:line="240" w:lineRule="auto"/>
        <w:jc w:val="center"/>
        <w:textAlignment w:val="baseline"/>
        <w:rPr>
          <w:rFonts w:ascii="Times New Roman" w:eastAsia="Times New Roman" w:hAnsi="Times New Roman" w:cs="Times New Roman"/>
          <w:sz w:val="54"/>
          <w:szCs w:val="54"/>
          <w:lang w:eastAsia="ru-RU"/>
        </w:rPr>
      </w:pPr>
      <w:r w:rsidRPr="006D3EC4">
        <w:rPr>
          <w:rFonts w:ascii="Times New Roman" w:eastAsia="Times New Roman" w:hAnsi="Times New Roman" w:cs="Times New Roman"/>
          <w:b/>
          <w:bCs/>
          <w:sz w:val="54"/>
          <w:szCs w:val="54"/>
          <w:bdr w:val="none" w:sz="0" w:space="0" w:color="auto" w:frame="1"/>
          <w:lang w:eastAsia="ru-RU"/>
        </w:rPr>
        <w:t>ее причины и что с ней делать</w:t>
      </w:r>
    </w:p>
    <w:p w:rsidR="006D3EC4" w:rsidRPr="006D3EC4" w:rsidRDefault="006D3EC4" w:rsidP="006D3EC4">
      <w:pPr>
        <w:spacing w:after="0" w:line="240" w:lineRule="auto"/>
        <w:textAlignment w:val="baseline"/>
        <w:rPr>
          <w:rFonts w:ascii="Times New Roman" w:eastAsia="Times New Roman" w:hAnsi="Times New Roman" w:cs="Times New Roman"/>
          <w:sz w:val="27"/>
          <w:szCs w:val="27"/>
          <w:lang w:eastAsia="ru-RU"/>
        </w:rPr>
      </w:pPr>
      <w:r w:rsidRPr="006D3EC4">
        <w:rPr>
          <w:rFonts w:ascii="Times New Roman" w:eastAsia="Times New Roman" w:hAnsi="Times New Roman" w:cs="Times New Roman"/>
          <w:sz w:val="27"/>
          <w:szCs w:val="27"/>
          <w:bdr w:val="none" w:sz="0" w:space="0" w:color="auto" w:frame="1"/>
          <w:lang w:eastAsia="ru-RU"/>
        </w:rPr>
        <w:t>Неуспевающих учеников можно разделить на три категории: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1. те, кто не могут хорошо учиться, но хотят;</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2. те, кто и не могут, и не хотят;</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3. те, кто могли бы хорошо учиться, но не хотят.</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xml:space="preserve">Ребенку очень легко попасть из первой категории во вторую. Зависеть это будет и </w:t>
      </w:r>
      <w:proofErr w:type="gramStart"/>
      <w:r w:rsidRPr="006D3EC4">
        <w:rPr>
          <w:rFonts w:ascii="Times New Roman" w:eastAsia="Times New Roman" w:hAnsi="Times New Roman" w:cs="Times New Roman"/>
          <w:sz w:val="24"/>
          <w:szCs w:val="24"/>
          <w:lang w:eastAsia="ru-RU"/>
        </w:rPr>
        <w:t>от</w:t>
      </w:r>
      <w:proofErr w:type="gramEnd"/>
      <w:r w:rsidRPr="006D3EC4">
        <w:rPr>
          <w:rFonts w:ascii="Times New Roman" w:eastAsia="Times New Roman" w:hAnsi="Times New Roman" w:cs="Times New Roman"/>
          <w:sz w:val="24"/>
          <w:szCs w:val="24"/>
          <w:lang w:eastAsia="ru-RU"/>
        </w:rPr>
        <w:t xml:space="preserve"> </w:t>
      </w:r>
      <w:proofErr w:type="gramStart"/>
      <w:r w:rsidRPr="006D3EC4">
        <w:rPr>
          <w:rFonts w:ascii="Times New Roman" w:eastAsia="Times New Roman" w:hAnsi="Times New Roman" w:cs="Times New Roman"/>
          <w:sz w:val="24"/>
          <w:szCs w:val="24"/>
          <w:lang w:eastAsia="ru-RU"/>
        </w:rPr>
        <w:t>позиция</w:t>
      </w:r>
      <w:proofErr w:type="gramEnd"/>
      <w:r w:rsidRPr="006D3EC4">
        <w:rPr>
          <w:rFonts w:ascii="Times New Roman" w:eastAsia="Times New Roman" w:hAnsi="Times New Roman" w:cs="Times New Roman"/>
          <w:sz w:val="24"/>
          <w:szCs w:val="24"/>
          <w:lang w:eastAsia="ru-RU"/>
        </w:rPr>
        <w:t xml:space="preserve"> учителя, и от терпения родителей, и от самого ребенка.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r w:rsidRPr="006D3EC4">
        <w:rPr>
          <w:rFonts w:ascii="Times New Roman" w:eastAsia="Times New Roman" w:hAnsi="Times New Roman" w:cs="Times New Roman"/>
          <w:b/>
          <w:bCs/>
          <w:sz w:val="24"/>
          <w:szCs w:val="24"/>
          <w:bdr w:val="none" w:sz="0" w:space="0" w:color="auto" w:frame="1"/>
          <w:lang w:eastAsia="ru-RU"/>
        </w:rPr>
        <w:t>Прежде чем упрекать ребенка в нерадивости, посмотрите, все ли вы сделали, чтобы создать ему необходимые условия для занятий.</w:t>
      </w:r>
      <w:r w:rsidRPr="006D3EC4">
        <w:rPr>
          <w:rFonts w:ascii="Times New Roman" w:eastAsia="Times New Roman" w:hAnsi="Times New Roman" w:cs="Times New Roman"/>
          <w:sz w:val="24"/>
          <w:szCs w:val="24"/>
          <w:lang w:eastAsia="ru-RU"/>
        </w:rPr>
        <w:t> Причем речь идет не об отдельном кабинете, а о хорошем эмоциональном фоне. Если вы накричали на ребенка (пусть даже заслуженно) - интеллектуальных подвигов не ждите. Расстроенный, встревоженный ученик порой не способен разобраться в самом простом материале.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b/>
          <w:bCs/>
          <w:sz w:val="24"/>
          <w:szCs w:val="24"/>
          <w:u w:val="single"/>
          <w:bdr w:val="none" w:sz="0" w:space="0" w:color="auto" w:frame="1"/>
          <w:lang w:eastAsia="ru-RU"/>
        </w:rPr>
        <w:t>Что может помешать учиться?</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r w:rsidRPr="006D3EC4">
        <w:rPr>
          <w:rFonts w:ascii="Times New Roman" w:eastAsia="Times New Roman" w:hAnsi="Times New Roman" w:cs="Times New Roman"/>
          <w:sz w:val="24"/>
          <w:szCs w:val="24"/>
          <w:bdr w:val="none" w:sz="0" w:space="0" w:color="auto" w:frame="1"/>
          <w:lang w:eastAsia="ru-RU"/>
        </w:rPr>
        <w:t>Высокая тревожность.</w:t>
      </w:r>
      <w:r w:rsidRPr="006D3EC4">
        <w:rPr>
          <w:rFonts w:ascii="Times New Roman" w:eastAsia="Times New Roman" w:hAnsi="Times New Roman" w:cs="Times New Roman"/>
          <w:sz w:val="24"/>
          <w:szCs w:val="24"/>
          <w:lang w:eastAsia="ru-RU"/>
        </w:rPr>
        <w:t> Ребенок боится не успеть и действительно не успевает, боится сделать ошибку, но делает их множество. Боится плохо выглядеть в глазах одноклассников и не оправдать ожидания родителей и т.д.</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r w:rsidRPr="006D3EC4">
        <w:rPr>
          <w:rFonts w:ascii="Times New Roman" w:eastAsia="Times New Roman" w:hAnsi="Times New Roman" w:cs="Times New Roman"/>
          <w:sz w:val="24"/>
          <w:szCs w:val="24"/>
          <w:bdr w:val="none" w:sz="0" w:space="0" w:color="auto" w:frame="1"/>
          <w:lang w:eastAsia="ru-RU"/>
        </w:rPr>
        <w:t>Инфантилизм, незрелость ребенка. </w:t>
      </w:r>
      <w:r w:rsidRPr="006D3EC4">
        <w:rPr>
          <w:rFonts w:ascii="Times New Roman" w:eastAsia="Times New Roman" w:hAnsi="Times New Roman" w:cs="Times New Roman"/>
          <w:sz w:val="24"/>
          <w:szCs w:val="24"/>
          <w:lang w:eastAsia="ru-RU"/>
        </w:rPr>
        <w:t xml:space="preserve">На первом месте - игровые интересы. В </w:t>
      </w:r>
      <w:proofErr w:type="gramStart"/>
      <w:r w:rsidRPr="006D3EC4">
        <w:rPr>
          <w:rFonts w:ascii="Times New Roman" w:eastAsia="Times New Roman" w:hAnsi="Times New Roman" w:cs="Times New Roman"/>
          <w:sz w:val="24"/>
          <w:szCs w:val="24"/>
          <w:lang w:eastAsia="ru-RU"/>
        </w:rPr>
        <w:t>более старшем</w:t>
      </w:r>
      <w:proofErr w:type="gramEnd"/>
      <w:r w:rsidRPr="006D3EC4">
        <w:rPr>
          <w:rFonts w:ascii="Times New Roman" w:eastAsia="Times New Roman" w:hAnsi="Times New Roman" w:cs="Times New Roman"/>
          <w:sz w:val="24"/>
          <w:szCs w:val="24"/>
          <w:lang w:eastAsia="ru-RU"/>
        </w:rPr>
        <w:t xml:space="preserve"> возрасте - отсутствие чувства ответственности.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r w:rsidRPr="006D3EC4">
        <w:rPr>
          <w:rFonts w:ascii="Times New Roman" w:eastAsia="Times New Roman" w:hAnsi="Times New Roman" w:cs="Times New Roman"/>
          <w:sz w:val="24"/>
          <w:szCs w:val="24"/>
          <w:bdr w:val="none" w:sz="0" w:space="0" w:color="auto" w:frame="1"/>
          <w:lang w:eastAsia="ru-RU"/>
        </w:rPr>
        <w:t>Несоответствие учебной программы возможностям и склонностям</w:t>
      </w:r>
      <w:r w:rsidRPr="006D3EC4">
        <w:rPr>
          <w:rFonts w:ascii="Times New Roman" w:eastAsia="Times New Roman" w:hAnsi="Times New Roman" w:cs="Times New Roman"/>
          <w:sz w:val="24"/>
          <w:szCs w:val="24"/>
          <w:lang w:eastAsia="ru-RU"/>
        </w:rPr>
        <w:t>, интересам ребенка (слишком трудно или, наоборот, слишком легко - и в том, и в другом случае неинтересно).</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 </w:t>
      </w:r>
      <w:r w:rsidRPr="006D3EC4">
        <w:rPr>
          <w:rFonts w:ascii="Times New Roman" w:eastAsia="Times New Roman" w:hAnsi="Times New Roman" w:cs="Times New Roman"/>
          <w:sz w:val="24"/>
          <w:szCs w:val="24"/>
          <w:bdr w:val="none" w:sz="0" w:space="0" w:color="auto" w:frame="1"/>
          <w:lang w:eastAsia="ru-RU"/>
        </w:rPr>
        <w:t>Излишняя требовательность</w:t>
      </w:r>
      <w:r w:rsidRPr="006D3EC4">
        <w:rPr>
          <w:rFonts w:ascii="Times New Roman" w:eastAsia="Times New Roman" w:hAnsi="Times New Roman" w:cs="Times New Roman"/>
          <w:sz w:val="24"/>
          <w:szCs w:val="24"/>
          <w:lang w:eastAsia="ru-RU"/>
        </w:rPr>
        <w:t> со стороны родителей может вызывать противодействие ребенка.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r w:rsidRPr="006D3EC4">
        <w:rPr>
          <w:rFonts w:ascii="Times New Roman" w:eastAsia="Times New Roman" w:hAnsi="Times New Roman" w:cs="Times New Roman"/>
          <w:sz w:val="24"/>
          <w:szCs w:val="24"/>
          <w:bdr w:val="none" w:sz="0" w:space="0" w:color="auto" w:frame="1"/>
          <w:lang w:eastAsia="ru-RU"/>
        </w:rPr>
        <w:t>Конфликты</w:t>
      </w:r>
      <w:r w:rsidRPr="006D3EC4">
        <w:rPr>
          <w:rFonts w:ascii="Times New Roman" w:eastAsia="Times New Roman" w:hAnsi="Times New Roman" w:cs="Times New Roman"/>
          <w:sz w:val="24"/>
          <w:szCs w:val="24"/>
          <w:lang w:eastAsia="ru-RU"/>
        </w:rPr>
        <w:t> с учителями и одноклассниками.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b/>
          <w:bCs/>
          <w:sz w:val="24"/>
          <w:szCs w:val="24"/>
          <w:u w:val="single"/>
          <w:bdr w:val="none" w:sz="0" w:space="0" w:color="auto" w:frame="1"/>
          <w:lang w:eastAsia="ru-RU"/>
        </w:rPr>
        <w:t>Почему учиться трудно?</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lastRenderedPageBreak/>
        <w:t xml:space="preserve">1. </w:t>
      </w:r>
      <w:proofErr w:type="gramStart"/>
      <w:r w:rsidRPr="006D3EC4">
        <w:rPr>
          <w:rFonts w:ascii="Times New Roman" w:eastAsia="Times New Roman" w:hAnsi="Times New Roman" w:cs="Times New Roman"/>
          <w:sz w:val="24"/>
          <w:szCs w:val="24"/>
          <w:lang w:eastAsia="ru-RU"/>
        </w:rPr>
        <w:t>Общая</w:t>
      </w:r>
      <w:proofErr w:type="gramEnd"/>
      <w:r w:rsidRPr="006D3EC4">
        <w:rPr>
          <w:rFonts w:ascii="Times New Roman" w:eastAsia="Times New Roman" w:hAnsi="Times New Roman" w:cs="Times New Roman"/>
          <w:sz w:val="24"/>
          <w:szCs w:val="24"/>
          <w:lang w:eastAsia="ru-RU"/>
        </w:rPr>
        <w:t xml:space="preserve"> </w:t>
      </w:r>
      <w:proofErr w:type="spellStart"/>
      <w:r w:rsidRPr="006D3EC4">
        <w:rPr>
          <w:rFonts w:ascii="Times New Roman" w:eastAsia="Times New Roman" w:hAnsi="Times New Roman" w:cs="Times New Roman"/>
          <w:sz w:val="24"/>
          <w:szCs w:val="24"/>
          <w:lang w:eastAsia="ru-RU"/>
        </w:rPr>
        <w:t>ослабленность</w:t>
      </w:r>
      <w:proofErr w:type="spellEnd"/>
      <w:r w:rsidRPr="006D3EC4">
        <w:rPr>
          <w:rFonts w:ascii="Times New Roman" w:eastAsia="Times New Roman" w:hAnsi="Times New Roman" w:cs="Times New Roman"/>
          <w:sz w:val="24"/>
          <w:szCs w:val="24"/>
          <w:lang w:eastAsia="ru-RU"/>
        </w:rPr>
        <w:t xml:space="preserve"> организма. Частые простуды или длительные хронические заболевания.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2. Могут быть незрелыми отдельные психические функции, например, внимание. Нет способности к сосредоточению, постоянно отвлекается от задания.</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3. Нет основных навыков работы: умения слушать и выполнять инструкцию, доводить задание до конца, проверять сделанное, распределять свое время.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4. Быстрая истощаемость нервной системы, низкая умственная работоспособность.</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5. Ригидность психики, то есть замедленное восприятие и переработка информации, трудности переключения с одного вида деятельности на другой. Низкий общий темп работы.</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6. Речевые нарушения: недостаточное умение выражать свои мысли, затрудненное понимание речи других людей. Заикание.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7. Специфические расстройства.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Например, </w:t>
      </w:r>
      <w:proofErr w:type="spellStart"/>
      <w:r w:rsidRPr="006D3EC4">
        <w:rPr>
          <w:rFonts w:ascii="Times New Roman" w:eastAsia="Times New Roman" w:hAnsi="Times New Roman" w:cs="Times New Roman"/>
          <w:i/>
          <w:iCs/>
          <w:sz w:val="24"/>
          <w:szCs w:val="24"/>
          <w:bdr w:val="none" w:sz="0" w:space="0" w:color="auto" w:frame="1"/>
          <w:lang w:eastAsia="ru-RU"/>
        </w:rPr>
        <w:t>дислексия</w:t>
      </w:r>
      <w:proofErr w:type="spellEnd"/>
      <w:r w:rsidRPr="006D3EC4">
        <w:rPr>
          <w:rFonts w:ascii="Times New Roman" w:eastAsia="Times New Roman" w:hAnsi="Times New Roman" w:cs="Times New Roman"/>
          <w:sz w:val="24"/>
          <w:szCs w:val="24"/>
          <w:lang w:eastAsia="ru-RU"/>
        </w:rPr>
        <w:t> - такому ребенку труднее овладеть чтением, чем другим детям. </w:t>
      </w:r>
      <w:proofErr w:type="spellStart"/>
      <w:r w:rsidRPr="006D3EC4">
        <w:rPr>
          <w:rFonts w:ascii="Times New Roman" w:eastAsia="Times New Roman" w:hAnsi="Times New Roman" w:cs="Times New Roman"/>
          <w:i/>
          <w:iCs/>
          <w:sz w:val="24"/>
          <w:szCs w:val="24"/>
          <w:bdr w:val="none" w:sz="0" w:space="0" w:color="auto" w:frame="1"/>
          <w:lang w:eastAsia="ru-RU"/>
        </w:rPr>
        <w:t>Дискалькулия</w:t>
      </w:r>
      <w:proofErr w:type="spellEnd"/>
      <w:r w:rsidRPr="006D3EC4">
        <w:rPr>
          <w:rFonts w:ascii="Times New Roman" w:eastAsia="Times New Roman" w:hAnsi="Times New Roman" w:cs="Times New Roman"/>
          <w:sz w:val="24"/>
          <w:szCs w:val="24"/>
          <w:lang w:eastAsia="ru-RU"/>
        </w:rPr>
        <w:t> - расстройства счета. </w:t>
      </w:r>
      <w:proofErr w:type="spellStart"/>
      <w:r w:rsidRPr="006D3EC4">
        <w:rPr>
          <w:rFonts w:ascii="Times New Roman" w:eastAsia="Times New Roman" w:hAnsi="Times New Roman" w:cs="Times New Roman"/>
          <w:i/>
          <w:iCs/>
          <w:sz w:val="24"/>
          <w:szCs w:val="24"/>
          <w:bdr w:val="none" w:sz="0" w:space="0" w:color="auto" w:frame="1"/>
          <w:lang w:eastAsia="ru-RU"/>
        </w:rPr>
        <w:t>Дисграфия</w:t>
      </w:r>
      <w:proofErr w:type="spellEnd"/>
      <w:r w:rsidRPr="006D3EC4">
        <w:rPr>
          <w:rFonts w:ascii="Times New Roman" w:eastAsia="Times New Roman" w:hAnsi="Times New Roman" w:cs="Times New Roman"/>
          <w:i/>
          <w:iCs/>
          <w:sz w:val="24"/>
          <w:szCs w:val="24"/>
          <w:bdr w:val="none" w:sz="0" w:space="0" w:color="auto" w:frame="1"/>
          <w:lang w:eastAsia="ru-RU"/>
        </w:rPr>
        <w:t> </w:t>
      </w:r>
      <w:r w:rsidRPr="006D3EC4">
        <w:rPr>
          <w:rFonts w:ascii="Times New Roman" w:eastAsia="Times New Roman" w:hAnsi="Times New Roman" w:cs="Times New Roman"/>
          <w:sz w:val="24"/>
          <w:szCs w:val="24"/>
          <w:lang w:eastAsia="ru-RU"/>
        </w:rPr>
        <w:t>- трудности при овладении письмом.</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8. Нарушение зрения, слуха.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9. Преобладание у ребенка одного канала получения информации, например двигательного или зрительного. Школьное же обучение строится в основном на слуховом восприятии, запоминании со слуха.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10. У ребенка может быть задержка психического развития в целом, недостаточное интеллектуальное развитие.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Это так называемые первичные причины. Они не зависят от личности ребенка или от отношений в семье. Устраняются лечением или специальными развивающими занятиями, подбором программ, соответствующих возможностям ребенка.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В учебе отстают и многие способные дети. Они могут таким образом выражать бессознательный протест против родительских надежд и ожиданий.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дневнике, ребенок чувствует, что границы его мира не являются для взрослых неприкосновенными: ему не доверяют!</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xml:space="preserve">       Отказываясь удовлетворять своими </w:t>
      </w:r>
      <w:proofErr w:type="gramStart"/>
      <w:r w:rsidRPr="006D3EC4">
        <w:rPr>
          <w:rFonts w:ascii="Times New Roman" w:eastAsia="Times New Roman" w:hAnsi="Times New Roman" w:cs="Times New Roman"/>
          <w:sz w:val="24"/>
          <w:szCs w:val="24"/>
          <w:lang w:eastAsia="ru-RU"/>
        </w:rPr>
        <w:t>достижениями</w:t>
      </w:r>
      <w:proofErr w:type="gramEnd"/>
      <w:r w:rsidRPr="006D3EC4">
        <w:rPr>
          <w:rFonts w:ascii="Times New Roman" w:eastAsia="Times New Roman" w:hAnsi="Times New Roman" w:cs="Times New Roman"/>
          <w:sz w:val="24"/>
          <w:szCs w:val="24"/>
          <w:lang w:eastAsia="ru-RU"/>
        </w:rPr>
        <w:t xml:space="preserve">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Вот ребенок и заявляет: "Они могут запретить мне смотреть телевизор и давать карманных денег, но от плохих оценок все равно никуда не денутся".</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Вполне очевидно, что нежелание заниматься - проблема непростая. Нельзя ее решить усилением или ослаблением давления родительской воли на детей. Если давление усиливается, увеличивается и сопротивление. А невнимание к занятиям ребенка сообщает ему чувство неуверенности в себе, желание забросить уроки. Ребенок должен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осознать чувство ответственности за свои поступки.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sz w:val="24"/>
          <w:szCs w:val="24"/>
          <w:lang w:eastAsia="ru-RU"/>
        </w:rPr>
        <w:t>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Times New Roman" w:eastAsia="Times New Roman" w:hAnsi="Times New Roman" w:cs="Times New Roman"/>
          <w:noProof/>
          <w:sz w:val="24"/>
          <w:szCs w:val="24"/>
          <w:lang w:eastAsia="ru-RU"/>
        </w:rPr>
        <w:lastRenderedPageBreak/>
        <w:drawing>
          <wp:inline distT="0" distB="0" distL="0" distR="0" wp14:anchorId="23BCC058" wp14:editId="1B2BC371">
            <wp:extent cx="1685925" cy="1524000"/>
            <wp:effectExtent l="0" t="0" r="9525" b="0"/>
            <wp:docPr id="4" name="Рисунок 4" descr="e9f4cc7afe236eed5b5eed9b32adea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9f4cc7afe236eed5b5eed9b32adea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524000"/>
                    </a:xfrm>
                    <a:prstGeom prst="rect">
                      <a:avLst/>
                    </a:prstGeom>
                    <a:noFill/>
                    <a:ln>
                      <a:noFill/>
                    </a:ln>
                  </pic:spPr>
                </pic:pic>
              </a:graphicData>
            </a:graphic>
          </wp:inline>
        </w:drawing>
      </w:r>
    </w:p>
    <w:p w:rsidR="006D3EC4" w:rsidRPr="006D3EC4" w:rsidRDefault="006D3EC4" w:rsidP="006D3EC4">
      <w:pPr>
        <w:spacing w:after="0" w:line="240" w:lineRule="auto"/>
        <w:textAlignment w:val="baseline"/>
        <w:outlineLvl w:val="0"/>
        <w:rPr>
          <w:rFonts w:ascii="Times New Roman" w:eastAsia="Times New Roman" w:hAnsi="Times New Roman" w:cs="Times New Roman"/>
          <w:b/>
          <w:bCs/>
          <w:kern w:val="36"/>
          <w:sz w:val="57"/>
          <w:szCs w:val="57"/>
          <w:lang w:eastAsia="ru-RU"/>
        </w:rPr>
      </w:pPr>
      <w:r w:rsidRPr="006D3EC4">
        <w:rPr>
          <w:rFonts w:ascii="Arial" w:eastAsia="Times New Roman" w:hAnsi="Arial" w:cs="Arial"/>
          <w:b/>
          <w:bCs/>
          <w:kern w:val="36"/>
          <w:sz w:val="57"/>
          <w:szCs w:val="57"/>
          <w:bdr w:val="none" w:sz="0" w:space="0" w:color="auto" w:frame="1"/>
          <w:lang w:eastAsia="ru-RU"/>
        </w:rPr>
        <w:t>Как воспитывать ребёнка, чтобы он не вырос жестоким?</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Подавайте хороший пример</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Дети в основном учатся правилам поведения через наблюдение за окружающими и имитацию их действий. Поэтому крайне важно исключить насилие в собственной семье и, разумеется, </w:t>
      </w:r>
      <w:hyperlink r:id="rId10" w:tgtFrame="_blank" w:history="1">
        <w:r w:rsidRPr="006D3EC4">
          <w:rPr>
            <w:rFonts w:ascii="Arial" w:eastAsia="Times New Roman" w:hAnsi="Arial" w:cs="Arial"/>
            <w:color w:val="0000FF"/>
            <w:sz w:val="24"/>
            <w:szCs w:val="24"/>
            <w:bdr w:val="none" w:sz="0" w:space="0" w:color="auto" w:frame="1"/>
            <w:lang w:eastAsia="ru-RU"/>
          </w:rPr>
          <w:t>отказаться </w:t>
        </w:r>
      </w:hyperlink>
      <w:r w:rsidRPr="006D3EC4">
        <w:rPr>
          <w:rFonts w:ascii="Arial" w:eastAsia="Times New Roman" w:hAnsi="Arial" w:cs="Arial"/>
          <w:sz w:val="24"/>
          <w:szCs w:val="24"/>
          <w:bdr w:val="none" w:sz="0" w:space="0" w:color="auto" w:frame="1"/>
          <w:lang w:eastAsia="ru-RU"/>
        </w:rPr>
        <w:t>от любых телесных наказаний. Если родители скандалят, бьют друг друга, детей или домашних животных, кричат, оскорбляют, насмехаются, то ребенок усваивает, что это нормально. Более того, он запоминает, что так не только можно, но и нужно себя вести — чтобы добиться желаемого или «наказать» за то, чем недоволен.</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Многие родители понимают, что часто поступают с ребенком неправильно, но, попадая в стрессовую ситуацию, теряют контроль над собой. Нет ничего стыдного в том, чтобы признать это и обратиться за помощью. Сейчас много возможностей для психологической поддержки, в том числе </w:t>
      </w:r>
      <w:hyperlink r:id="rId11" w:anchor="%D0%9C%D0%BE%D1%81%D0%BA%D0%BE%D0%B2%D1%81%D0%BA%D0%B0%D1%8F%20%D1%81%D0%BB%D1%83%D0%B6%D0%B1%D0%B0%20%D0%BF%D1%81%D0%B8%D1%85%D0%BE%D0%BB%D0%BE%D0%B3%D0%B8%D1%87%D0%B5%D1%81%D0%BA%D0%BE%D0%B9%20%D0%BF%D0%BE%D0%BC%D0%BE%D1%89%D0%B8%20%D0%BD%D0%B0%D1%81%D0" w:tgtFrame="_blank" w:history="1">
        <w:r w:rsidRPr="006D3EC4">
          <w:rPr>
            <w:rFonts w:ascii="Arial" w:eastAsia="Times New Roman" w:hAnsi="Arial" w:cs="Arial"/>
            <w:color w:val="0000FF"/>
            <w:sz w:val="24"/>
            <w:szCs w:val="24"/>
            <w:bdr w:val="none" w:sz="0" w:space="0" w:color="auto" w:frame="1"/>
            <w:lang w:eastAsia="ru-RU"/>
          </w:rPr>
          <w:t>бесплатной</w:t>
        </w:r>
      </w:hyperlink>
      <w:r w:rsidRPr="006D3EC4">
        <w:rPr>
          <w:rFonts w:ascii="Arial" w:eastAsia="Times New Roman" w:hAnsi="Arial" w:cs="Arial"/>
          <w:sz w:val="24"/>
          <w:szCs w:val="24"/>
          <w:bdr w:val="none" w:sz="0" w:space="0" w:color="auto" w:frame="1"/>
          <w:lang w:eastAsia="ru-RU"/>
        </w:rPr>
        <w:t>, есть телефоны доверия для детей и родителей. Есть и хорошие книги о воспитании, которые стоит почитать родителям. В первую очередь это книги </w:t>
      </w:r>
      <w:hyperlink r:id="rId12" w:tgtFrame="_blank" w:history="1">
        <w:r w:rsidRPr="006D3EC4">
          <w:rPr>
            <w:rFonts w:ascii="Arial" w:eastAsia="Times New Roman" w:hAnsi="Arial" w:cs="Arial"/>
            <w:color w:val="0000FF"/>
            <w:sz w:val="24"/>
            <w:szCs w:val="24"/>
            <w:bdr w:val="none" w:sz="0" w:space="0" w:color="auto" w:frame="1"/>
            <w:lang w:eastAsia="ru-RU"/>
          </w:rPr>
          <w:t xml:space="preserve">Юлии </w:t>
        </w:r>
        <w:proofErr w:type="spellStart"/>
        <w:r w:rsidRPr="006D3EC4">
          <w:rPr>
            <w:rFonts w:ascii="Arial" w:eastAsia="Times New Roman" w:hAnsi="Arial" w:cs="Arial"/>
            <w:color w:val="0000FF"/>
            <w:sz w:val="24"/>
            <w:szCs w:val="24"/>
            <w:bdr w:val="none" w:sz="0" w:space="0" w:color="auto" w:frame="1"/>
            <w:lang w:eastAsia="ru-RU"/>
          </w:rPr>
          <w:t>Гиппенрейтер</w:t>
        </w:r>
        <w:proofErr w:type="spellEnd"/>
      </w:hyperlink>
      <w:r w:rsidRPr="006D3EC4">
        <w:rPr>
          <w:rFonts w:ascii="Arial" w:eastAsia="Times New Roman" w:hAnsi="Arial" w:cs="Arial"/>
          <w:sz w:val="24"/>
          <w:szCs w:val="24"/>
          <w:bdr w:val="none" w:sz="0" w:space="0" w:color="auto" w:frame="1"/>
          <w:lang w:eastAsia="ru-RU"/>
        </w:rPr>
        <w:t>, </w:t>
      </w:r>
      <w:hyperlink r:id="rId13" w:tgtFrame="_blank" w:history="1">
        <w:r w:rsidRPr="006D3EC4">
          <w:rPr>
            <w:rFonts w:ascii="Arial" w:eastAsia="Times New Roman" w:hAnsi="Arial" w:cs="Arial"/>
            <w:color w:val="0000FF"/>
            <w:sz w:val="24"/>
            <w:szCs w:val="24"/>
            <w:bdr w:val="none" w:sz="0" w:space="0" w:color="auto" w:frame="1"/>
            <w:lang w:eastAsia="ru-RU"/>
          </w:rPr>
          <w:t xml:space="preserve">Ирины </w:t>
        </w:r>
        <w:proofErr w:type="spellStart"/>
        <w:r w:rsidRPr="006D3EC4">
          <w:rPr>
            <w:rFonts w:ascii="Arial" w:eastAsia="Times New Roman" w:hAnsi="Arial" w:cs="Arial"/>
            <w:color w:val="0000FF"/>
            <w:sz w:val="24"/>
            <w:szCs w:val="24"/>
            <w:bdr w:val="none" w:sz="0" w:space="0" w:color="auto" w:frame="1"/>
            <w:lang w:eastAsia="ru-RU"/>
          </w:rPr>
          <w:t>Млодик</w:t>
        </w:r>
        <w:proofErr w:type="spellEnd"/>
      </w:hyperlink>
      <w:r w:rsidRPr="006D3EC4">
        <w:rPr>
          <w:rFonts w:ascii="Arial" w:eastAsia="Times New Roman" w:hAnsi="Arial" w:cs="Arial"/>
          <w:sz w:val="24"/>
          <w:szCs w:val="24"/>
          <w:bdr w:val="none" w:sz="0" w:space="0" w:color="auto" w:frame="1"/>
          <w:lang w:eastAsia="ru-RU"/>
        </w:rPr>
        <w:t>, </w:t>
      </w:r>
      <w:hyperlink r:id="rId14" w:tgtFrame="_blank" w:history="1">
        <w:r w:rsidRPr="006D3EC4">
          <w:rPr>
            <w:rFonts w:ascii="Arial" w:eastAsia="Times New Roman" w:hAnsi="Arial" w:cs="Arial"/>
            <w:color w:val="0000FF"/>
            <w:sz w:val="24"/>
            <w:szCs w:val="24"/>
            <w:bdr w:val="none" w:sz="0" w:space="0" w:color="auto" w:frame="1"/>
            <w:lang w:eastAsia="ru-RU"/>
          </w:rPr>
          <w:t>«Как говорить с детьми, чтобы они учились»</w:t>
        </w:r>
      </w:hyperlink>
      <w:r w:rsidRPr="006D3EC4">
        <w:rPr>
          <w:rFonts w:ascii="Arial" w:eastAsia="Times New Roman" w:hAnsi="Arial" w:cs="Arial"/>
          <w:sz w:val="24"/>
          <w:szCs w:val="24"/>
          <w:bdr w:val="none" w:sz="0" w:space="0" w:color="auto" w:frame="1"/>
          <w:lang w:eastAsia="ru-RU"/>
        </w:rPr>
        <w:t> Фабер и </w:t>
      </w:r>
      <w:proofErr w:type="spellStart"/>
      <w:r w:rsidRPr="006D3EC4">
        <w:rPr>
          <w:rFonts w:ascii="Arial" w:eastAsia="Times New Roman" w:hAnsi="Arial" w:cs="Arial"/>
          <w:sz w:val="24"/>
          <w:szCs w:val="24"/>
          <w:bdr w:val="none" w:sz="0" w:space="0" w:color="auto" w:frame="1"/>
          <w:lang w:eastAsia="ru-RU"/>
        </w:rPr>
        <w:t>Мазлиш</w:t>
      </w:r>
      <w:proofErr w:type="spellEnd"/>
      <w:r w:rsidRPr="006D3EC4">
        <w:rPr>
          <w:rFonts w:ascii="Arial" w:eastAsia="Times New Roman" w:hAnsi="Arial" w:cs="Arial"/>
          <w:sz w:val="24"/>
          <w:szCs w:val="24"/>
          <w:bdr w:val="none" w:sz="0" w:space="0" w:color="auto" w:frame="1"/>
          <w:lang w:eastAsia="ru-RU"/>
        </w:rPr>
        <w:t>, </w:t>
      </w:r>
      <w:hyperlink r:id="rId15" w:tgtFrame="_blank" w:history="1">
        <w:r w:rsidRPr="006D3EC4">
          <w:rPr>
            <w:rFonts w:ascii="Arial" w:eastAsia="Times New Roman" w:hAnsi="Arial" w:cs="Arial"/>
            <w:color w:val="0000FF"/>
            <w:sz w:val="24"/>
            <w:szCs w:val="24"/>
            <w:bdr w:val="none" w:sz="0" w:space="0" w:color="auto" w:frame="1"/>
            <w:lang w:eastAsia="ru-RU"/>
          </w:rPr>
          <w:t>«Как по-настоящему любить своего ребенка»</w:t>
        </w:r>
      </w:hyperlink>
      <w:r w:rsidRPr="006D3EC4">
        <w:rPr>
          <w:rFonts w:ascii="Arial" w:eastAsia="Times New Roman" w:hAnsi="Arial" w:cs="Arial"/>
          <w:sz w:val="24"/>
          <w:szCs w:val="24"/>
          <w:bdr w:val="none" w:sz="0" w:space="0" w:color="auto" w:frame="1"/>
          <w:lang w:eastAsia="ru-RU"/>
        </w:rPr>
        <w:t xml:space="preserve"> Росса </w:t>
      </w:r>
      <w:proofErr w:type="spellStart"/>
      <w:r w:rsidRPr="006D3EC4">
        <w:rPr>
          <w:rFonts w:ascii="Arial" w:eastAsia="Times New Roman" w:hAnsi="Arial" w:cs="Arial"/>
          <w:sz w:val="24"/>
          <w:szCs w:val="24"/>
          <w:bdr w:val="none" w:sz="0" w:space="0" w:color="auto" w:frame="1"/>
          <w:lang w:eastAsia="ru-RU"/>
        </w:rPr>
        <w:t>Кэмпбелла</w:t>
      </w:r>
      <w:proofErr w:type="spellEnd"/>
      <w:r w:rsidRPr="006D3EC4">
        <w:rPr>
          <w:rFonts w:ascii="Arial" w:eastAsia="Times New Roman" w:hAnsi="Arial" w:cs="Arial"/>
          <w:sz w:val="24"/>
          <w:szCs w:val="24"/>
          <w:bdr w:val="none" w:sz="0" w:space="0" w:color="auto" w:frame="1"/>
          <w:lang w:eastAsia="ru-RU"/>
        </w:rPr>
        <w:t>. За помощью можно обратиться и в </w:t>
      </w:r>
      <w:proofErr w:type="spellStart"/>
      <w:r w:rsidRPr="006D3EC4">
        <w:rPr>
          <w:rFonts w:ascii="Arial" w:eastAsia="Times New Roman" w:hAnsi="Arial" w:cs="Arial"/>
          <w:sz w:val="24"/>
          <w:szCs w:val="24"/>
          <w:bdr w:val="none" w:sz="0" w:space="0" w:color="auto" w:frame="1"/>
          <w:lang w:eastAsia="ru-RU"/>
        </w:rPr>
        <w:t>фейсбучную</w:t>
      </w:r>
      <w:proofErr w:type="spellEnd"/>
      <w:r w:rsidRPr="006D3EC4">
        <w:rPr>
          <w:rFonts w:ascii="Arial" w:eastAsia="Times New Roman" w:hAnsi="Arial" w:cs="Arial"/>
          <w:sz w:val="24"/>
          <w:szCs w:val="24"/>
          <w:bdr w:val="none" w:sz="0" w:space="0" w:color="auto" w:frame="1"/>
          <w:lang w:eastAsia="ru-RU"/>
        </w:rPr>
        <w:t xml:space="preserve"> группу </w:t>
      </w:r>
      <w:hyperlink r:id="rId16" w:tgtFrame="_blank" w:history="1">
        <w:r w:rsidRPr="006D3EC4">
          <w:rPr>
            <w:rFonts w:ascii="Arial" w:eastAsia="Times New Roman" w:hAnsi="Arial" w:cs="Arial"/>
            <w:color w:val="0000FF"/>
            <w:sz w:val="24"/>
            <w:szCs w:val="24"/>
            <w:bdr w:val="none" w:sz="0" w:space="0" w:color="auto" w:frame="1"/>
            <w:lang w:eastAsia="ru-RU"/>
          </w:rPr>
          <w:t>«Вопросы родителей детскому психологу»</w:t>
        </w:r>
      </w:hyperlink>
      <w:r w:rsidRPr="006D3EC4">
        <w:rPr>
          <w:rFonts w:ascii="Arial" w:eastAsia="Times New Roman" w:hAnsi="Arial" w:cs="Arial"/>
          <w:sz w:val="24"/>
          <w:szCs w:val="24"/>
          <w:bdr w:val="none" w:sz="0" w:space="0" w:color="auto" w:frame="1"/>
          <w:lang w:eastAsia="ru-RU"/>
        </w:rPr>
        <w:t>, где вам всегда ответят.</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 </w:t>
      </w:r>
      <w:r w:rsidRPr="006D3EC4">
        <w:rPr>
          <w:rFonts w:ascii="Arial" w:eastAsia="Times New Roman" w:hAnsi="Arial" w:cs="Arial"/>
          <w:sz w:val="24"/>
          <w:szCs w:val="24"/>
          <w:bdr w:val="none" w:sz="0" w:space="0" w:color="auto" w:frame="1"/>
          <w:lang w:eastAsia="ru-RU"/>
        </w:rPr>
        <w:t>Ведите себя с ребенком так, как хотите, чтобы он вел себя с вами и другими людьми, проявляйте уважение к нему.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Объясняйте ребенку, что такое насилие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       Важно четко понимать самим и объяснять ребенку, что именно нельзя делать и допускать по отношению к себе. Легче всего, конечно, заметить физическое насилие. Нельзя бить, толкать, кусать, щипать — нарочно причинять боль. Но нужно объяснить ребенку, </w:t>
      </w:r>
      <w:proofErr w:type="gramStart"/>
      <w:r w:rsidRPr="006D3EC4">
        <w:rPr>
          <w:rFonts w:ascii="Arial" w:eastAsia="Times New Roman" w:hAnsi="Arial" w:cs="Arial"/>
          <w:sz w:val="24"/>
          <w:szCs w:val="24"/>
          <w:bdr w:val="none" w:sz="0" w:space="0" w:color="auto" w:frame="1"/>
          <w:lang w:eastAsia="ru-RU"/>
        </w:rPr>
        <w:t>что</w:t>
      </w:r>
      <w:proofErr w:type="gramEnd"/>
      <w:r w:rsidRPr="006D3EC4">
        <w:rPr>
          <w:rFonts w:ascii="Arial" w:eastAsia="Times New Roman" w:hAnsi="Arial" w:cs="Arial"/>
          <w:sz w:val="24"/>
          <w:szCs w:val="24"/>
          <w:bdr w:val="none" w:sz="0" w:space="0" w:color="auto" w:frame="1"/>
          <w:lang w:eastAsia="ru-RU"/>
        </w:rPr>
        <w:t xml:space="preserve"> словом тоже можно сделать больно. Это значит, нельзя запугивать, унижать, оскорблять, насмехаться, то есть специально заставлять переживать и страдать.</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Уговаривать или вынуждать что-то делать с помощью угроз или навязывания чувства вины — это тоже эмоциональное насилие. К таким приемам часто прибегают сами родители («не вымоешь посуду — телефон отберу», «ты своими капризами меня в гроб загонишь», «доедай, а то мама обидится»). Именно отсюда растут корни шантажа и манипуляции, которые ребенок может взять на вооружение.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      Другой формой психологического насилия может быть игнорирование и пренебрежение основными потребностями тех, кто от вас зависит. Иногда родителям настолько не до ребенка, что у него нет одежды и обуви по размеру и сезону или он болеет, а это не замечают. Даже если вы никогда так себя </w:t>
      </w:r>
      <w:r w:rsidRPr="006D3EC4">
        <w:rPr>
          <w:rFonts w:ascii="Arial" w:eastAsia="Times New Roman" w:hAnsi="Arial" w:cs="Arial"/>
          <w:sz w:val="24"/>
          <w:szCs w:val="24"/>
          <w:bdr w:val="none" w:sz="0" w:space="0" w:color="auto" w:frame="1"/>
          <w:lang w:eastAsia="ru-RU"/>
        </w:rPr>
        <w:lastRenderedPageBreak/>
        <w:t>не ведете, постарайтесь объяснить ребенку, что важны потребности всех, а не только тех, кто «главный».</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w:t>
      </w:r>
      <w:r w:rsidRPr="006D3EC4">
        <w:rPr>
          <w:rFonts w:ascii="Arial" w:eastAsia="Times New Roman" w:hAnsi="Arial" w:cs="Arial"/>
          <w:sz w:val="24"/>
          <w:szCs w:val="24"/>
          <w:bdr w:val="none" w:sz="0" w:space="0" w:color="auto" w:frame="1"/>
          <w:lang w:eastAsia="ru-RU"/>
        </w:rPr>
        <w:t> Ребенок не догадается сам, как нельзя поступать. Это нужно объяснять.</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 xml:space="preserve">Честно рассказывайте ребенку </w:t>
      </w:r>
      <w:proofErr w:type="gramStart"/>
      <w:r w:rsidRPr="006D3EC4">
        <w:rPr>
          <w:rFonts w:ascii="Arial" w:eastAsia="Times New Roman" w:hAnsi="Arial" w:cs="Arial"/>
          <w:b/>
          <w:bCs/>
          <w:sz w:val="24"/>
          <w:szCs w:val="24"/>
          <w:bdr w:val="none" w:sz="0" w:space="0" w:color="auto" w:frame="1"/>
          <w:lang w:eastAsia="ru-RU"/>
        </w:rPr>
        <w:t>о теле</w:t>
      </w:r>
      <w:proofErr w:type="gramEnd"/>
      <w:r w:rsidRPr="006D3EC4">
        <w:rPr>
          <w:rFonts w:ascii="Arial" w:eastAsia="Times New Roman" w:hAnsi="Arial" w:cs="Arial"/>
          <w:b/>
          <w:bCs/>
          <w:sz w:val="24"/>
          <w:szCs w:val="24"/>
          <w:bdr w:val="none" w:sz="0" w:space="0" w:color="auto" w:frame="1"/>
          <w:lang w:eastAsia="ru-RU"/>
        </w:rPr>
        <w:t>, сексе и интимности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Сексуальное насилие — самая сложная тема для обсуждения, не то что с ребенком, а и между самими взрослыми. Для начала не делайте табу из того, как работает человеческий организм. Ребенок должен знать, как он устроен и как называются все части его тела. Если какие-то органы и места нельзя называть, получится, что они «стыдные» и «плохие». А это вызовет у ребенка страх и чувство неполноценности, может привести к психическим или сексуальным проблемам в будущем и, что важно, помешает ребенку пожаловаться на домогательства (ведь он как бы уже виноват, что у него есть «нехорошие» части тела).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Вместо этого ребенку нужно рассказать, что некоторые части его тела — интимные. А это значит, что никто, кроме него самого и врачей, не может их трогать или обсуждать. С маленьким ребенком подробно обсуждать сексуальное насилие не стоит, вопросы безопасности — зона ответственности родителей. Малышу достаточно знаний о своем теле, праве отказать другому в прикосновениях и уверенности в поддержке и понимании родителей.</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А вот с подростками очень важно обсуждать вопросы согласия на секс. Вовремя объяснить им, что уговорить, «уломать» человека на сексуальный контакт, заставить силой или хитростью — все это не секс, а насилие. Единственное определение секса, которое поможет избежать проблем, — это «интимное взаимодействие» (в которое входит не только половой акт, но и прикосновения, поцелуи, объятия, ласки), только по взаимному желанию и приносящее взаимное удовольствие.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Стоит упомянуть и о «возрасте согласия»: любой контакт или взаимодействие сексуального характера взрослого с ребенком, не достигшим 16 лет, независимо от желания последнего является насилием.</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w:t>
      </w:r>
      <w:r w:rsidRPr="006D3EC4">
        <w:rPr>
          <w:rFonts w:ascii="Arial" w:eastAsia="Times New Roman" w:hAnsi="Arial" w:cs="Arial"/>
          <w:sz w:val="24"/>
          <w:szCs w:val="24"/>
          <w:bdr w:val="none" w:sz="0" w:space="0" w:color="auto" w:frame="1"/>
          <w:lang w:eastAsia="ru-RU"/>
        </w:rPr>
        <w:t> Обсуждайте с ребенком его интимные границы. Формируйте у подростка правильное представление о сексе и согласии.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Учите оценивать действия окружающих</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К сожалению, мы не можем изолировать ребенка от проявлений насилия вне семьи. Чтобы они не стали для ребенка примером для подражания, важно обсуждать то, что он видит. Однозначно осуждайте проявления насилия, если стали их свидетелем («Детей нельзя бить!»).</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Помогайте жертвам насилия, не обвиняя их, — всегда объясняйте ребенку, что неправильно поступил только насильник. И, конечно, защищайте от насилия — на детской площадке, в саду и в школе. Ребенок должен знать, что вы на его стороне. Твердо пресекайте драки, настаивая на словесном решении конфликтов. Как правило, дети легко перенимают линию поведения родителей, и вскоре вы услышите, как они сами авторитетно заявляют приятелям: «Драться нехорошо!»</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       Приучайте ребенка уважать телесные границы — как свои, так и других. Никто не может тискать, целовать его и трогать без его на то согласия. Если вы видите, что ребенок возится со сверстником и оба очевидно довольны, вмешательство, конечно, излишне. Но если дальняя родственница, приехав в гости, пытается схватить и поцеловать ребенка, а он смущенно отступает, то самое время уточнить для них обоих: «Похоже, ты не хочешь обниматься с тетей Катей. Тогда </w:t>
      </w:r>
      <w:r w:rsidRPr="006D3EC4">
        <w:rPr>
          <w:rFonts w:ascii="Arial" w:eastAsia="Times New Roman" w:hAnsi="Arial" w:cs="Arial"/>
          <w:sz w:val="24"/>
          <w:szCs w:val="24"/>
          <w:bdr w:val="none" w:sz="0" w:space="0" w:color="auto" w:frame="1"/>
          <w:lang w:eastAsia="ru-RU"/>
        </w:rPr>
        <w:lastRenderedPageBreak/>
        <w:t>ты не должен этого делать. А тетя Катя в следующий раз сначала спросит, можно ли тебя обнять, правда, тетя Катя?»</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 </w:t>
      </w:r>
      <w:r w:rsidRPr="006D3EC4">
        <w:rPr>
          <w:rFonts w:ascii="Arial" w:eastAsia="Times New Roman" w:hAnsi="Arial" w:cs="Arial"/>
          <w:sz w:val="24"/>
          <w:szCs w:val="24"/>
          <w:bdr w:val="none" w:sz="0" w:space="0" w:color="auto" w:frame="1"/>
          <w:lang w:eastAsia="ru-RU"/>
        </w:rPr>
        <w:t>Обсуждайте и осуждайте примеры насилия, которые видите вокруг, помогайте его жертвам и защищайте вашего ребенка.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Обсуждайте с ребенком эмоции, учите понимать и выражать их</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Насилие часто возникает там, где человек не умеет по-другому выразить свои чувства, не понимает, что с ним происходит, не контролирует себя. Поэтому очень важно учить ребенка различать свои эмоции и их оттенки — страх, злость, обиду, разочарование, печаль, радость, любовь. Проговаривайте чувства ребенка, пока он не может делать этого сам: «Я вижу, что ты </w:t>
      </w:r>
      <w:proofErr w:type="gramStart"/>
      <w:r w:rsidRPr="006D3EC4">
        <w:rPr>
          <w:rFonts w:ascii="Arial" w:eastAsia="Times New Roman" w:hAnsi="Arial" w:cs="Arial"/>
          <w:sz w:val="24"/>
          <w:szCs w:val="24"/>
          <w:bdr w:val="none" w:sz="0" w:space="0" w:color="auto" w:frame="1"/>
          <w:lang w:eastAsia="ru-RU"/>
        </w:rPr>
        <w:t>расстроен</w:t>
      </w:r>
      <w:proofErr w:type="gramEnd"/>
      <w:r w:rsidRPr="006D3EC4">
        <w:rPr>
          <w:rFonts w:ascii="Arial" w:eastAsia="Times New Roman" w:hAnsi="Arial" w:cs="Arial"/>
          <w:sz w:val="24"/>
          <w:szCs w:val="24"/>
          <w:bdr w:val="none" w:sz="0" w:space="0" w:color="auto" w:frame="1"/>
          <w:lang w:eastAsia="ru-RU"/>
        </w:rPr>
        <w:t>/злишься/обижен» и так далее. Когда человек понимает, что с ним происходит, и может об этом рассказать, напряжение спадает. Сильные чувства — такие как ярость, гнев, горе — нужно учиться выражать безопасно для окружающих. Если грустно — можно плакать, если злишься — бить подушку, грушу, кричать в коробку, кромсать пластилиновые фигурки. Можно нарисовать свою боль, горе и обиду. Написать о них в дневнике.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        И конечно, нужно учить ребенка понимать, что испытывают окружающие. Вопреки распространенному мнению, это умение не появляется само. Для воспитания сочувствия полезны отсылки к опыту самого ребенка: «Котик поранил лапку, плачет. Ты плачешь, когда тебе больно, он чувствует то же. Бедный котик, давай его пожалеем, полечим». Есть несколько психологических игр, разработанных </w:t>
      </w:r>
      <w:proofErr w:type="spellStart"/>
      <w:r w:rsidRPr="006D3EC4">
        <w:rPr>
          <w:rFonts w:ascii="Arial" w:eastAsia="Times New Roman" w:hAnsi="Arial" w:cs="Arial"/>
          <w:sz w:val="24"/>
          <w:szCs w:val="24"/>
          <w:bdr w:val="none" w:sz="0" w:space="0" w:color="auto" w:frame="1"/>
          <w:lang w:eastAsia="ru-RU"/>
        </w:rPr>
        <w:t>Гиппенрейтер</w:t>
      </w:r>
      <w:proofErr w:type="spellEnd"/>
      <w:r w:rsidRPr="006D3EC4">
        <w:rPr>
          <w:rFonts w:ascii="Arial" w:eastAsia="Times New Roman" w:hAnsi="Arial" w:cs="Arial"/>
          <w:sz w:val="24"/>
          <w:szCs w:val="24"/>
          <w:bdr w:val="none" w:sz="0" w:space="0" w:color="auto" w:frame="1"/>
          <w:lang w:eastAsia="ru-RU"/>
        </w:rPr>
        <w:t>, которые помогают родителям развивать эмоциональную сферу ребенка, например </w:t>
      </w:r>
      <w:hyperlink r:id="rId17" w:tgtFrame="_blank" w:history="1">
        <w:r w:rsidRPr="006D3EC4">
          <w:rPr>
            <w:rFonts w:ascii="Arial" w:eastAsia="Times New Roman" w:hAnsi="Arial" w:cs="Arial"/>
            <w:color w:val="0000FF"/>
            <w:sz w:val="24"/>
            <w:szCs w:val="24"/>
            <w:bdr w:val="none" w:sz="0" w:space="0" w:color="auto" w:frame="1"/>
            <w:lang w:eastAsia="ru-RU"/>
          </w:rPr>
          <w:t>«Эмоциональное лото»</w:t>
        </w:r>
      </w:hyperlink>
      <w:r w:rsidRPr="006D3EC4">
        <w:rPr>
          <w:rFonts w:ascii="Arial" w:eastAsia="Times New Roman" w:hAnsi="Arial" w:cs="Arial"/>
          <w:sz w:val="24"/>
          <w:szCs w:val="24"/>
          <w:bdr w:val="none" w:sz="0" w:space="0" w:color="auto" w:frame="1"/>
          <w:lang w:eastAsia="ru-RU"/>
        </w:rPr>
        <w:t xml:space="preserve">. Играя, дети вместе </w:t>
      </w:r>
      <w:proofErr w:type="gramStart"/>
      <w:r w:rsidRPr="006D3EC4">
        <w:rPr>
          <w:rFonts w:ascii="Arial" w:eastAsia="Times New Roman" w:hAnsi="Arial" w:cs="Arial"/>
          <w:sz w:val="24"/>
          <w:szCs w:val="24"/>
          <w:bdr w:val="none" w:sz="0" w:space="0" w:color="auto" w:frame="1"/>
          <w:lang w:eastAsia="ru-RU"/>
        </w:rPr>
        <w:t>со</w:t>
      </w:r>
      <w:proofErr w:type="gramEnd"/>
      <w:r w:rsidRPr="006D3EC4">
        <w:rPr>
          <w:rFonts w:ascii="Arial" w:eastAsia="Times New Roman" w:hAnsi="Arial" w:cs="Arial"/>
          <w:sz w:val="24"/>
          <w:szCs w:val="24"/>
          <w:bdr w:val="none" w:sz="0" w:space="0" w:color="auto" w:frame="1"/>
          <w:lang w:eastAsia="ru-RU"/>
        </w:rPr>
        <w:t> взрослым погружаются в мир эмоций — делятся своими переживаниями, учатся осознавать, называть и различать оттенки чувств, понимать переживания родителей.</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w:t>
      </w:r>
      <w:r w:rsidRPr="006D3EC4">
        <w:rPr>
          <w:rFonts w:ascii="Arial" w:eastAsia="Times New Roman" w:hAnsi="Arial" w:cs="Arial"/>
          <w:sz w:val="24"/>
          <w:szCs w:val="24"/>
          <w:bdr w:val="none" w:sz="0" w:space="0" w:color="auto" w:frame="1"/>
          <w:lang w:eastAsia="ru-RU"/>
        </w:rPr>
        <w:t>. Разрешайте ребенку говорить о своих чувствах и выражать их безопасными способами. Учите быть внимательным к окружающим.</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Откажитесь от сексизма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       Сексизм — это предвзятое отношение к людям и их дискриминация по признаку пола. Избегайте </w:t>
      </w:r>
      <w:proofErr w:type="spellStart"/>
      <w:r w:rsidRPr="006D3EC4">
        <w:rPr>
          <w:rFonts w:ascii="Arial" w:eastAsia="Times New Roman" w:hAnsi="Arial" w:cs="Arial"/>
          <w:sz w:val="24"/>
          <w:szCs w:val="24"/>
          <w:bdr w:val="none" w:sz="0" w:space="0" w:color="auto" w:frame="1"/>
          <w:lang w:eastAsia="ru-RU"/>
        </w:rPr>
        <w:t>сексистских</w:t>
      </w:r>
      <w:proofErr w:type="spellEnd"/>
      <w:r w:rsidRPr="006D3EC4">
        <w:rPr>
          <w:rFonts w:ascii="Arial" w:eastAsia="Times New Roman" w:hAnsi="Arial" w:cs="Arial"/>
          <w:sz w:val="24"/>
          <w:szCs w:val="24"/>
          <w:bdr w:val="none" w:sz="0" w:space="0" w:color="auto" w:frame="1"/>
          <w:lang w:eastAsia="ru-RU"/>
        </w:rPr>
        <w:t xml:space="preserve"> взглядов и предубеждений в воспитании. В основе образа мыслей насильника лежат </w:t>
      </w:r>
      <w:hyperlink r:id="rId18" w:tgtFrame="_blank" w:history="1">
        <w:r w:rsidRPr="006D3EC4">
          <w:rPr>
            <w:rFonts w:ascii="Arial" w:eastAsia="Times New Roman" w:hAnsi="Arial" w:cs="Arial"/>
            <w:color w:val="0000FF"/>
            <w:sz w:val="24"/>
            <w:szCs w:val="24"/>
            <w:bdr w:val="none" w:sz="0" w:space="0" w:color="auto" w:frame="1"/>
            <w:lang w:eastAsia="ru-RU"/>
          </w:rPr>
          <w:t>стереотипные представления</w:t>
        </w:r>
      </w:hyperlink>
      <w:r w:rsidRPr="006D3EC4">
        <w:rPr>
          <w:rFonts w:ascii="Arial" w:eastAsia="Times New Roman" w:hAnsi="Arial" w:cs="Arial"/>
          <w:sz w:val="24"/>
          <w:szCs w:val="24"/>
          <w:bdr w:val="none" w:sz="0" w:space="0" w:color="auto" w:frame="1"/>
          <w:lang w:eastAsia="ru-RU"/>
        </w:rPr>
        <w:t> о том, что у людей разного пола разные права и правила поведения. Детей часто воспитывают с мыслью, что мальчикам и мужчинам необходимо быть сильными, напористыми, нечувствительными, а достоинства женщины — слабость или покорность. Но те же роли описывают поведение агрессора и жертвы, поэтому существует прямая </w:t>
      </w:r>
      <w:hyperlink r:id="rId19" w:tgtFrame="_blank" w:history="1">
        <w:r w:rsidRPr="006D3EC4">
          <w:rPr>
            <w:rFonts w:ascii="Arial" w:eastAsia="Times New Roman" w:hAnsi="Arial" w:cs="Arial"/>
            <w:color w:val="0000FF"/>
            <w:sz w:val="24"/>
            <w:szCs w:val="24"/>
            <w:bdr w:val="none" w:sz="0" w:space="0" w:color="auto" w:frame="1"/>
            <w:lang w:eastAsia="ru-RU"/>
          </w:rPr>
          <w:t>связь</w:t>
        </w:r>
      </w:hyperlink>
      <w:r w:rsidRPr="006D3EC4">
        <w:rPr>
          <w:rFonts w:ascii="Arial" w:eastAsia="Times New Roman" w:hAnsi="Arial" w:cs="Arial"/>
          <w:sz w:val="24"/>
          <w:szCs w:val="24"/>
          <w:bdr w:val="none" w:sz="0" w:space="0" w:color="auto" w:frame="1"/>
          <w:lang w:eastAsia="ru-RU"/>
        </w:rPr>
        <w:t> между сексизмом и насилием.   </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Разбирайте примеры сексизма вокруг — например, что принцесса из сказки не должна быть наградой за подвиг, ведь у нее есть свои чувства и желания. Следите за своей речью. Большинство наших убеждений и взглядов на мир передаются и формируются незаметно, через язык. Поэтому шутки о насилии или шутки, высмеивающие женщин («тупых блондинок»), вовсе не так безобидны, как многие считают. Они представляют женщин или их часть как людей менее умных, менее «полноценных» и таким образом оправдывают насмешки над ними, боль и унижение, как будто это что-то хорошее, заслуженное и смешное.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w:t>
      </w:r>
      <w:r w:rsidRPr="006D3EC4">
        <w:rPr>
          <w:rFonts w:ascii="Arial" w:eastAsia="Times New Roman" w:hAnsi="Arial" w:cs="Arial"/>
          <w:sz w:val="24"/>
          <w:szCs w:val="24"/>
          <w:bdr w:val="none" w:sz="0" w:space="0" w:color="auto" w:frame="1"/>
          <w:lang w:eastAsia="ru-RU"/>
        </w:rPr>
        <w:t> Сексизм и шутки о </w:t>
      </w:r>
      <w:proofErr w:type="gramStart"/>
      <w:r w:rsidRPr="006D3EC4">
        <w:rPr>
          <w:rFonts w:ascii="Arial" w:eastAsia="Times New Roman" w:hAnsi="Arial" w:cs="Arial"/>
          <w:sz w:val="24"/>
          <w:szCs w:val="24"/>
          <w:bdr w:val="none" w:sz="0" w:space="0" w:color="auto" w:frame="1"/>
          <w:lang w:eastAsia="ru-RU"/>
        </w:rPr>
        <w:t>насилии</w:t>
      </w:r>
      <w:proofErr w:type="gramEnd"/>
      <w:r w:rsidRPr="006D3EC4">
        <w:rPr>
          <w:rFonts w:ascii="Arial" w:eastAsia="Times New Roman" w:hAnsi="Arial" w:cs="Arial"/>
          <w:sz w:val="24"/>
          <w:szCs w:val="24"/>
          <w:bdr w:val="none" w:sz="0" w:space="0" w:color="auto" w:frame="1"/>
          <w:lang w:eastAsia="ru-RU"/>
        </w:rPr>
        <w:t xml:space="preserve"> правда вредны, откажитесь от них.</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Анализируйте поведение ребенка</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lastRenderedPageBreak/>
        <w:t>      Многих родителей волнует поведение ребенка: можно ли трактовать какие-то его поступки как склонность к проявлению насилия в будущем? Пока ребенок маленький, важнее не то, как он себя ведет. Важно то, как вы на это реагируете.</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 xml:space="preserve">Для каждого из нас нормально злиться или печалиться, любить или ненавидеть. Поэтому вполне нормально, если ребенок говорит: «Мама, я злюсь на тебя, ты плохая».          Это значит, что он доверяет нам, делится своими чувствами. </w:t>
      </w:r>
      <w:proofErr w:type="gramStart"/>
      <w:r w:rsidRPr="006D3EC4">
        <w:rPr>
          <w:rFonts w:ascii="Arial" w:eastAsia="Times New Roman" w:hAnsi="Arial" w:cs="Arial"/>
          <w:sz w:val="24"/>
          <w:szCs w:val="24"/>
          <w:bdr w:val="none" w:sz="0" w:space="0" w:color="auto" w:frame="1"/>
          <w:lang w:eastAsia="ru-RU"/>
        </w:rPr>
        <w:t>И если мы не отвергаем его, а помогаем ему пережить этот момент с нашей помощью («Я вижу, что ты разозлился на меня за то, что я не купила игрушку») и понять, как с этим справиться («Ты можешь попросить ее на день рождения»), то мы учим его впоследствии не падать в пропасть эмоций, а учитывать их.</w:t>
      </w:r>
      <w:proofErr w:type="gramEnd"/>
      <w:r w:rsidRPr="006D3EC4">
        <w:rPr>
          <w:rFonts w:ascii="Arial" w:eastAsia="Times New Roman" w:hAnsi="Arial" w:cs="Arial"/>
          <w:sz w:val="24"/>
          <w:szCs w:val="24"/>
          <w:bdr w:val="none" w:sz="0" w:space="0" w:color="auto" w:frame="1"/>
          <w:lang w:eastAsia="ru-RU"/>
        </w:rPr>
        <w:t xml:space="preserve"> Нормально, когда трехлетний малыш пытается драться с вами и другими. Для нас это возможность остановить его и дать ему ненасильственные инструменты решения конфликтов.</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sz w:val="24"/>
          <w:szCs w:val="24"/>
          <w:bdr w:val="none" w:sz="0" w:space="0" w:color="auto" w:frame="1"/>
          <w:lang w:eastAsia="ru-RU"/>
        </w:rPr>
        <w:t>Настораживать должно постоянное агрессивное поведение в семье, со сверстниками, с животными. Часто это означает, что ребенок подвергся насилию или стал свидетелем насилия и ему нужна психологическая помощь. Некоторые дети могут страдать расстройствами, которые затрудняют для них понимание своих и чужих эмоций. В таких случаях своевременная помощь психолога очень важна, такие расстройства поддаются коррекции.</w:t>
      </w:r>
    </w:p>
    <w:p w:rsidR="006D3EC4" w:rsidRPr="006D3EC4" w:rsidRDefault="006D3EC4" w:rsidP="006D3EC4">
      <w:pPr>
        <w:spacing w:after="0" w:line="240" w:lineRule="auto"/>
        <w:textAlignment w:val="baseline"/>
        <w:rPr>
          <w:rFonts w:ascii="Times New Roman" w:eastAsia="Times New Roman" w:hAnsi="Times New Roman" w:cs="Times New Roman"/>
          <w:sz w:val="24"/>
          <w:szCs w:val="24"/>
          <w:lang w:eastAsia="ru-RU"/>
        </w:rPr>
      </w:pPr>
      <w:r w:rsidRPr="006D3EC4">
        <w:rPr>
          <w:rFonts w:ascii="Arial" w:eastAsia="Times New Roman" w:hAnsi="Arial" w:cs="Arial"/>
          <w:b/>
          <w:bCs/>
          <w:sz w:val="24"/>
          <w:szCs w:val="24"/>
          <w:bdr w:val="none" w:sz="0" w:space="0" w:color="auto" w:frame="1"/>
          <w:lang w:eastAsia="ru-RU"/>
        </w:rPr>
        <w:t>Коротко.</w:t>
      </w:r>
      <w:r w:rsidRPr="006D3EC4">
        <w:rPr>
          <w:rFonts w:ascii="Arial" w:eastAsia="Times New Roman" w:hAnsi="Arial" w:cs="Arial"/>
          <w:sz w:val="24"/>
          <w:szCs w:val="24"/>
          <w:bdr w:val="none" w:sz="0" w:space="0" w:color="auto" w:frame="1"/>
          <w:lang w:eastAsia="ru-RU"/>
        </w:rPr>
        <w:t> Для любого человека, в том числе маленького, нормально иногда злиться. Однако если ребенок постоянно дерется, кусается, причиняет боль животным, ему нужна психологическая помощь.</w:t>
      </w:r>
    </w:p>
    <w:p w:rsidR="001568D1" w:rsidRDefault="001568D1"/>
    <w:sectPr w:rsidR="00156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437B"/>
    <w:multiLevelType w:val="multilevel"/>
    <w:tmpl w:val="2BD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74"/>
    <w:rsid w:val="001568D1"/>
    <w:rsid w:val="006D3EC4"/>
    <w:rsid w:val="0077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87628">
      <w:bodyDiv w:val="1"/>
      <w:marLeft w:val="0"/>
      <w:marRight w:val="0"/>
      <w:marTop w:val="0"/>
      <w:marBottom w:val="0"/>
      <w:divBdr>
        <w:top w:val="none" w:sz="0" w:space="0" w:color="auto"/>
        <w:left w:val="none" w:sz="0" w:space="0" w:color="auto"/>
        <w:bottom w:val="none" w:sz="0" w:space="0" w:color="auto"/>
        <w:right w:val="none" w:sz="0" w:space="0" w:color="auto"/>
      </w:divBdr>
      <w:divsChild>
        <w:div w:id="1617055513">
          <w:marLeft w:val="0"/>
          <w:marRight w:val="0"/>
          <w:marTop w:val="0"/>
          <w:marBottom w:val="0"/>
          <w:divBdr>
            <w:top w:val="none" w:sz="0" w:space="0" w:color="auto"/>
            <w:left w:val="none" w:sz="0" w:space="0" w:color="auto"/>
            <w:bottom w:val="none" w:sz="0" w:space="0" w:color="auto"/>
            <w:right w:val="none" w:sz="0" w:space="0" w:color="auto"/>
          </w:divBdr>
          <w:divsChild>
            <w:div w:id="637689034">
              <w:marLeft w:val="0"/>
              <w:marRight w:val="0"/>
              <w:marTop w:val="0"/>
              <w:marBottom w:val="0"/>
              <w:divBdr>
                <w:top w:val="none" w:sz="0" w:space="0" w:color="auto"/>
                <w:left w:val="none" w:sz="0" w:space="0" w:color="auto"/>
                <w:bottom w:val="none" w:sz="0" w:space="0" w:color="auto"/>
                <w:right w:val="none" w:sz="0" w:space="0" w:color="auto"/>
              </w:divBdr>
              <w:divsChild>
                <w:div w:id="10849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9193">
          <w:marLeft w:val="0"/>
          <w:marRight w:val="0"/>
          <w:marTop w:val="0"/>
          <w:marBottom w:val="0"/>
          <w:divBdr>
            <w:top w:val="none" w:sz="0" w:space="0" w:color="auto"/>
            <w:left w:val="none" w:sz="0" w:space="0" w:color="auto"/>
            <w:bottom w:val="none" w:sz="0" w:space="0" w:color="auto"/>
            <w:right w:val="none" w:sz="0" w:space="0" w:color="auto"/>
          </w:divBdr>
          <w:divsChild>
            <w:div w:id="287316475">
              <w:marLeft w:val="0"/>
              <w:marRight w:val="0"/>
              <w:marTop w:val="0"/>
              <w:marBottom w:val="0"/>
              <w:divBdr>
                <w:top w:val="none" w:sz="0" w:space="0" w:color="auto"/>
                <w:left w:val="none" w:sz="0" w:space="0" w:color="auto"/>
                <w:bottom w:val="none" w:sz="0" w:space="0" w:color="auto"/>
                <w:right w:val="none" w:sz="0" w:space="0" w:color="auto"/>
              </w:divBdr>
              <w:divsChild>
                <w:div w:id="1108160590">
                  <w:marLeft w:val="0"/>
                  <w:marRight w:val="0"/>
                  <w:marTop w:val="0"/>
                  <w:marBottom w:val="0"/>
                  <w:divBdr>
                    <w:top w:val="none" w:sz="0" w:space="0" w:color="auto"/>
                    <w:left w:val="none" w:sz="0" w:space="0" w:color="auto"/>
                    <w:bottom w:val="none" w:sz="0" w:space="0" w:color="auto"/>
                    <w:right w:val="none" w:sz="0" w:space="0" w:color="auto"/>
                  </w:divBdr>
                  <w:divsChild>
                    <w:div w:id="20933941">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05947246">
                  <w:marLeft w:val="0"/>
                  <w:marRight w:val="0"/>
                  <w:marTop w:val="0"/>
                  <w:marBottom w:val="0"/>
                  <w:divBdr>
                    <w:top w:val="none" w:sz="0" w:space="0" w:color="auto"/>
                    <w:left w:val="none" w:sz="0" w:space="0" w:color="auto"/>
                    <w:bottom w:val="none" w:sz="0" w:space="0" w:color="auto"/>
                    <w:right w:val="none" w:sz="0" w:space="0" w:color="auto"/>
                  </w:divBdr>
                  <w:divsChild>
                    <w:div w:id="106699863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83714600">
                  <w:marLeft w:val="0"/>
                  <w:marRight w:val="0"/>
                  <w:marTop w:val="0"/>
                  <w:marBottom w:val="0"/>
                  <w:divBdr>
                    <w:top w:val="none" w:sz="0" w:space="0" w:color="auto"/>
                    <w:left w:val="none" w:sz="0" w:space="0" w:color="auto"/>
                    <w:bottom w:val="none" w:sz="0" w:space="0" w:color="auto"/>
                    <w:right w:val="none" w:sz="0" w:space="0" w:color="auto"/>
                  </w:divBdr>
                  <w:divsChild>
                    <w:div w:id="1450932756">
                      <w:marLeft w:val="0"/>
                      <w:marRight w:val="0"/>
                      <w:marTop w:val="0"/>
                      <w:marBottom w:val="0"/>
                      <w:divBdr>
                        <w:top w:val="single" w:sz="24" w:space="0" w:color="auto"/>
                        <w:left w:val="single" w:sz="24" w:space="0" w:color="auto"/>
                        <w:bottom w:val="single" w:sz="24" w:space="0" w:color="auto"/>
                        <w:right w:val="single" w:sz="24" w:space="0" w:color="auto"/>
                      </w:divBdr>
                    </w:div>
                  </w:divsChild>
                </w:div>
                <w:div w:id="2081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993">
          <w:marLeft w:val="0"/>
          <w:marRight w:val="0"/>
          <w:marTop w:val="0"/>
          <w:marBottom w:val="0"/>
          <w:divBdr>
            <w:top w:val="none" w:sz="0" w:space="0" w:color="auto"/>
            <w:left w:val="none" w:sz="0" w:space="0" w:color="auto"/>
            <w:bottom w:val="none" w:sz="0" w:space="0" w:color="auto"/>
            <w:right w:val="none" w:sz="0" w:space="0" w:color="auto"/>
          </w:divBdr>
          <w:divsChild>
            <w:div w:id="720636062">
              <w:marLeft w:val="0"/>
              <w:marRight w:val="0"/>
              <w:marTop w:val="0"/>
              <w:marBottom w:val="0"/>
              <w:divBdr>
                <w:top w:val="none" w:sz="0" w:space="0" w:color="auto"/>
                <w:left w:val="none" w:sz="0" w:space="0" w:color="auto"/>
                <w:bottom w:val="none" w:sz="0" w:space="0" w:color="auto"/>
                <w:right w:val="none" w:sz="0" w:space="0" w:color="auto"/>
              </w:divBdr>
              <w:divsChild>
                <w:div w:id="903875794">
                  <w:marLeft w:val="0"/>
                  <w:marRight w:val="0"/>
                  <w:marTop w:val="0"/>
                  <w:marBottom w:val="0"/>
                  <w:divBdr>
                    <w:top w:val="none" w:sz="0" w:space="0" w:color="auto"/>
                    <w:left w:val="none" w:sz="0" w:space="0" w:color="auto"/>
                    <w:bottom w:val="none" w:sz="0" w:space="0" w:color="auto"/>
                    <w:right w:val="none" w:sz="0" w:space="0" w:color="auto"/>
                  </w:divBdr>
                  <w:divsChild>
                    <w:div w:id="51929463">
                      <w:marLeft w:val="0"/>
                      <w:marRight w:val="0"/>
                      <w:marTop w:val="0"/>
                      <w:marBottom w:val="0"/>
                      <w:divBdr>
                        <w:top w:val="single" w:sz="24" w:space="0" w:color="auto"/>
                        <w:left w:val="single" w:sz="24" w:space="0" w:color="auto"/>
                        <w:bottom w:val="single" w:sz="24" w:space="0" w:color="auto"/>
                        <w:right w:val="single" w:sz="24" w:space="0" w:color="auto"/>
                      </w:divBdr>
                    </w:div>
                  </w:divsChild>
                </w:div>
                <w:div w:id="17717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abirint.ru/authors/36823/" TargetMode="External"/><Relationship Id="rId18" Type="http://schemas.openxmlformats.org/officeDocument/2006/relationships/hyperlink" Target="http://citeseerx.ist.psu.edu/viewdoc/download?doi=10.1.1.474.5745&amp;rep=rep1&amp;type=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ozon.ru/person/361917/" TargetMode="External"/><Relationship Id="rId17" Type="http://schemas.openxmlformats.org/officeDocument/2006/relationships/hyperlink" Target="http://www.labirint.ru/books/440888/" TargetMode="External"/><Relationship Id="rId2" Type="http://schemas.openxmlformats.org/officeDocument/2006/relationships/styles" Target="styles.xml"/><Relationship Id="rId16" Type="http://schemas.openxmlformats.org/officeDocument/2006/relationships/hyperlink" Target="https://www.facebook.com/groups/85174194154886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olnet.ru/mos/ru/hospitals/o_19524" TargetMode="External"/><Relationship Id="rId5" Type="http://schemas.openxmlformats.org/officeDocument/2006/relationships/webSettings" Target="webSettings.xml"/><Relationship Id="rId15" Type="http://schemas.openxmlformats.org/officeDocument/2006/relationships/hyperlink" Target="https://www.ozon.ru/context/detail/id/28271284/" TargetMode="External"/><Relationship Id="rId10" Type="http://schemas.openxmlformats.org/officeDocument/2006/relationships/hyperlink" Target="https://meduza.io/cards/ya-udaril-svoego-rebenka-chto-delat" TargetMode="External"/><Relationship Id="rId19" Type="http://schemas.openxmlformats.org/officeDocument/2006/relationships/hyperlink" Target="https://www.ncjrs.gov/pdffiles1/Digitization/162272NCJRS.pd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labirint.ru/books/244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3095</Words>
  <Characters>17644</Characters>
  <Application>Microsoft Office Word</Application>
  <DocSecurity>0</DocSecurity>
  <Lines>147</Lines>
  <Paragraphs>41</Paragraphs>
  <ScaleCrop>false</ScaleCrop>
  <Company>SPecialiST RePack</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www.vits.su</dc:creator>
  <cp:keywords/>
  <dc:description/>
  <cp:lastModifiedBy>www.vits.su</cp:lastModifiedBy>
  <cp:revision>2</cp:revision>
  <dcterms:created xsi:type="dcterms:W3CDTF">2024-02-21T17:58:00Z</dcterms:created>
  <dcterms:modified xsi:type="dcterms:W3CDTF">2024-02-21T17:59:00Z</dcterms:modified>
</cp:coreProperties>
</file>