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89" w:rsidRDefault="005F5289" w:rsidP="005F5289">
      <w:pPr>
        <w:jc w:val="center"/>
        <w:rPr>
          <w:rFonts w:ascii="Times New Roman" w:hAnsi="Times New Roman"/>
          <w:b/>
          <w:color w:val="002060"/>
        </w:rPr>
      </w:pPr>
      <w:r w:rsidRPr="000C48DB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93898852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5F5289" w:rsidRDefault="005F5289" w:rsidP="005F5289">
      <w:pPr>
        <w:jc w:val="center"/>
        <w:rPr>
          <w:rFonts w:ascii="Times New Roman" w:hAnsi="Times New Roman"/>
          <w:b/>
          <w:color w:val="002060"/>
        </w:rPr>
      </w:pPr>
    </w:p>
    <w:p w:rsidR="005F5289" w:rsidRDefault="005F5289" w:rsidP="005F5289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5F5289" w:rsidRDefault="005F5289" w:rsidP="005F5289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5F5289" w:rsidRDefault="005F5289" w:rsidP="005F5289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5F5289" w:rsidRDefault="005F5289" w:rsidP="005F5289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5F5289" w:rsidRDefault="005F5289" w:rsidP="005F5289">
      <w:pPr>
        <w:pStyle w:val="a5"/>
        <w:shd w:val="clear" w:color="auto" w:fill="FFFFFF"/>
        <w:spacing w:before="0" w:beforeAutospacing="0" w:after="360" w:afterAutospacing="0"/>
      </w:pPr>
    </w:p>
    <w:p w:rsidR="00C21CDF" w:rsidRDefault="00C21CDF" w:rsidP="00C21CDF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16 ноября  в школе прошли классные часы, посвященные Международному дню</w:t>
      </w:r>
      <w:r w:rsidR="005F5289">
        <w:rPr>
          <w:rFonts w:ascii="Arial" w:hAnsi="Arial" w:cs="Arial"/>
          <w:color w:val="262626"/>
        </w:rPr>
        <w:t xml:space="preserve"> толерантнос</w:t>
      </w:r>
      <w:r>
        <w:rPr>
          <w:rFonts w:ascii="Arial" w:hAnsi="Arial" w:cs="Arial"/>
          <w:color w:val="262626"/>
        </w:rPr>
        <w:t>ти</w:t>
      </w:r>
      <w:r w:rsidR="005F5289">
        <w:rPr>
          <w:rFonts w:ascii="Arial" w:hAnsi="Arial" w:cs="Arial"/>
          <w:color w:val="262626"/>
        </w:rPr>
        <w:t xml:space="preserve">. Этот праздник торжественно провозглашен в «Декларации принципов терпимости» ЮНЕСКО.  Терпимость друг к другу - это то, </w:t>
      </w:r>
      <w:r>
        <w:rPr>
          <w:rFonts w:ascii="Arial" w:hAnsi="Arial" w:cs="Arial"/>
          <w:color w:val="262626"/>
        </w:rPr>
        <w:t xml:space="preserve">к </w:t>
      </w:r>
      <w:proofErr w:type="spellStart"/>
      <w:r>
        <w:rPr>
          <w:rFonts w:ascii="Arial" w:hAnsi="Arial" w:cs="Arial"/>
          <w:color w:val="262626"/>
        </w:rPr>
        <w:t>че</w:t>
      </w:r>
      <w:r w:rsidR="005F5289">
        <w:rPr>
          <w:rFonts w:ascii="Arial" w:hAnsi="Arial" w:cs="Arial"/>
          <w:color w:val="262626"/>
        </w:rPr>
        <w:t>чего</w:t>
      </w:r>
      <w:proofErr w:type="spellEnd"/>
      <w:r w:rsidR="005F5289">
        <w:rPr>
          <w:rFonts w:ascii="Arial" w:hAnsi="Arial" w:cs="Arial"/>
          <w:color w:val="262626"/>
        </w:rPr>
        <w:t xml:space="preserve"> сегодня нам не хватает. Ведь так хочется, чтобы в мире царило взаимопонимание и доброжелательное отношение друг к другу независимо от того, в какой стране </w:t>
      </w:r>
    </w:p>
    <w:p w:rsidR="005F5289" w:rsidRDefault="005F5289" w:rsidP="005F5289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>Дети познакомились с понятием толерантность, с историей её появления, с чертами присущими толерантному человеку узнали значение этого слова в разных странах мира. Попытались ответить на вопросы «Что такое добро, отзывчивость, дружба?». Вспомнили пословицы и поговорки о дружбе и доброте. Интересными и увлекательными стали игры и конкурсы «Я один такой, потому что…», «Приветствия представителей разных народов», которые помогли детям лучше понять значение слова «толерантность». С большим интересом дети оформили дерево толерантности.</w:t>
      </w:r>
      <w:r w:rsidR="00C21CDF">
        <w:rPr>
          <w:rFonts w:ascii="Arial" w:hAnsi="Arial" w:cs="Arial"/>
          <w:color w:val="262626"/>
        </w:rPr>
        <w:br/>
        <w:t>       Классные часы прошли</w:t>
      </w:r>
      <w:r>
        <w:rPr>
          <w:rFonts w:ascii="Arial" w:hAnsi="Arial" w:cs="Arial"/>
          <w:color w:val="262626"/>
        </w:rPr>
        <w:t xml:space="preserve"> познавательно, мальчишки и девчонки прекрасно справились со всеми заданиями. В конце мероприятия дети пришли к выводу, что надо делиться друг с другом только самыми хорошими качествами, нести мир, уважение и доброжелательность.</w:t>
      </w:r>
    </w:p>
    <w:p w:rsidR="00FB250D" w:rsidRDefault="00FB250D" w:rsidP="005F5289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262626"/>
        </w:rPr>
      </w:pPr>
      <w:r>
        <w:rPr>
          <w:rFonts w:ascii="Arial" w:hAnsi="Arial" w:cs="Arial"/>
          <w:noProof/>
          <w:color w:val="262626"/>
        </w:rPr>
        <w:drawing>
          <wp:inline distT="0" distB="0" distL="0" distR="0">
            <wp:extent cx="5924550" cy="4438650"/>
            <wp:effectExtent l="19050" t="0" r="0" b="0"/>
            <wp:docPr id="3" name="Рисунок 5" descr="C:\Users\User\Desktop\25\17318702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1731870235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DF" w:rsidRDefault="00FB250D" w:rsidP="005F5289">
      <w:pPr>
        <w:pStyle w:val="a5"/>
        <w:shd w:val="clear" w:color="auto" w:fill="FFFFFF"/>
        <w:spacing w:before="0" w:beforeAutospacing="0" w:after="360" w:afterAutospacing="0"/>
        <w:rPr>
          <w:rFonts w:ascii="Arial" w:hAnsi="Arial" w:cs="Arial"/>
          <w:color w:val="262626"/>
        </w:rPr>
      </w:pPr>
      <w:r>
        <w:rPr>
          <w:rFonts w:ascii="Arial" w:hAnsi="Arial" w:cs="Arial"/>
          <w:noProof/>
          <w:color w:val="262626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User\Desktop\25\17318702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187023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62626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User\Desktop\25\17318702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\1731870235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62626"/>
        </w:rPr>
        <w:lastRenderedPageBreak/>
        <w:drawing>
          <wp:inline distT="0" distB="0" distL="0" distR="0">
            <wp:extent cx="5934075" cy="6705600"/>
            <wp:effectExtent l="19050" t="0" r="9525" b="0"/>
            <wp:docPr id="8" name="Рисунок 8" descr="C:\Users\User\Desktop\25\173187023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173187023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62626"/>
        </w:rPr>
        <w:lastRenderedPageBreak/>
        <w:drawing>
          <wp:inline distT="0" distB="0" distL="0" distR="0">
            <wp:extent cx="5934075" cy="4457700"/>
            <wp:effectExtent l="19050" t="0" r="9525" b="0"/>
            <wp:docPr id="9" name="Рисунок 9" descr="C:\Users\User\Desktop\25\17317848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5\173178486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62626"/>
        </w:rPr>
        <w:drawing>
          <wp:inline distT="0" distB="0" distL="0" distR="0">
            <wp:extent cx="5934075" cy="4457700"/>
            <wp:effectExtent l="19050" t="0" r="9525" b="0"/>
            <wp:docPr id="10" name="Рисунок 10" descr="C:\Users\User\Desktop\25\173178486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5\173178486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62626"/>
        </w:rPr>
        <w:lastRenderedPageBreak/>
        <w:drawing>
          <wp:inline distT="0" distB="0" distL="0" distR="0">
            <wp:extent cx="5934075" cy="4457700"/>
            <wp:effectExtent l="19050" t="0" r="9525" b="0"/>
            <wp:docPr id="11" name="Рисунок 11" descr="C:\Users\User\Desktop\25\17317848600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5\173178486007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FB25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F5289"/>
    <w:rsid w:val="0014579F"/>
    <w:rsid w:val="005A7388"/>
    <w:rsid w:val="005F5289"/>
    <w:rsid w:val="006D6427"/>
    <w:rsid w:val="00C21CDF"/>
    <w:rsid w:val="00D973EB"/>
    <w:rsid w:val="00EC6010"/>
    <w:rsid w:val="00FB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5289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F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5289"/>
    <w:rPr>
      <w:rFonts w:eastAsia="Times New Roman" w:cs="Times New Roman"/>
      <w:smallCaps/>
      <w:spacing w:val="5"/>
      <w:sz w:val="24"/>
      <w:szCs w:val="24"/>
    </w:rPr>
  </w:style>
  <w:style w:type="character" w:styleId="a6">
    <w:name w:val="Hyperlink"/>
    <w:uiPriority w:val="99"/>
    <w:rsid w:val="005F5289"/>
    <w:rPr>
      <w:color w:val="0000FF"/>
      <w:u w:val="single"/>
    </w:rPr>
  </w:style>
  <w:style w:type="character" w:customStyle="1" w:styleId="senderemailiwfmg">
    <w:name w:val="sender_email_iwfmg"/>
    <w:basedOn w:val="a0"/>
    <w:rsid w:val="005F5289"/>
  </w:style>
  <w:style w:type="paragraph" w:styleId="a7">
    <w:name w:val="Balloon Text"/>
    <w:basedOn w:val="a"/>
    <w:link w:val="a8"/>
    <w:uiPriority w:val="99"/>
    <w:semiHidden/>
    <w:unhideWhenUsed/>
    <w:rsid w:val="00FB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2024-11-23T17:01:00Z</dcterms:created>
  <dcterms:modified xsi:type="dcterms:W3CDTF">2024-11-23T17:28:00Z</dcterms:modified>
</cp:coreProperties>
</file>